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5D20" w14:textId="77777777" w:rsidR="00541D85" w:rsidRDefault="00541D85" w:rsidP="00541D85">
      <w:pPr>
        <w:rPr>
          <w:sz w:val="24"/>
          <w:szCs w:val="24"/>
        </w:rPr>
      </w:pPr>
    </w:p>
    <w:p w14:paraId="4EB67E6C" w14:textId="77777777" w:rsidR="00541D85" w:rsidRDefault="00541D85" w:rsidP="00541D85">
      <w:pPr>
        <w:rPr>
          <w:sz w:val="24"/>
          <w:szCs w:val="24"/>
        </w:rPr>
      </w:pPr>
    </w:p>
    <w:p w14:paraId="4A1CE15B" w14:textId="77777777" w:rsidR="00541D85" w:rsidRDefault="00541D85" w:rsidP="00541D85">
      <w:pPr>
        <w:rPr>
          <w:sz w:val="24"/>
          <w:szCs w:val="24"/>
        </w:rPr>
      </w:pPr>
    </w:p>
    <w:p w14:paraId="50FE3E05" w14:textId="77777777" w:rsidR="00541D85" w:rsidRDefault="00541D85" w:rsidP="00541D85">
      <w:pPr>
        <w:rPr>
          <w:sz w:val="24"/>
          <w:szCs w:val="24"/>
        </w:rPr>
      </w:pPr>
    </w:p>
    <w:p w14:paraId="449E171D" w14:textId="77777777" w:rsidR="00541D85" w:rsidRDefault="00541D85" w:rsidP="00541D85">
      <w:pPr>
        <w:rPr>
          <w:sz w:val="24"/>
          <w:szCs w:val="24"/>
        </w:rPr>
      </w:pPr>
    </w:p>
    <w:p w14:paraId="7FE99071" w14:textId="77777777" w:rsidR="00541D85" w:rsidRDefault="00541D85" w:rsidP="00541D85">
      <w:pPr>
        <w:rPr>
          <w:sz w:val="24"/>
          <w:szCs w:val="24"/>
        </w:rPr>
      </w:pPr>
    </w:p>
    <w:p w14:paraId="3E57483F" w14:textId="77777777" w:rsidR="00541D85" w:rsidRDefault="00541D85" w:rsidP="00541D85">
      <w:pPr>
        <w:rPr>
          <w:sz w:val="24"/>
          <w:szCs w:val="24"/>
        </w:rPr>
      </w:pPr>
    </w:p>
    <w:p w14:paraId="357B62D8" w14:textId="77777777" w:rsidR="00541D85" w:rsidRDefault="00541D85" w:rsidP="00541D85">
      <w:pPr>
        <w:rPr>
          <w:sz w:val="24"/>
          <w:szCs w:val="24"/>
        </w:rPr>
      </w:pPr>
    </w:p>
    <w:p w14:paraId="598BB6A8" w14:textId="77777777" w:rsidR="00541D85" w:rsidRDefault="00541D85" w:rsidP="00541D85">
      <w:pPr>
        <w:rPr>
          <w:sz w:val="24"/>
          <w:szCs w:val="24"/>
        </w:rPr>
      </w:pPr>
    </w:p>
    <w:p w14:paraId="5FEB4217" w14:textId="77777777" w:rsidR="00541D85" w:rsidRDefault="00541D85" w:rsidP="00541D85">
      <w:pPr>
        <w:rPr>
          <w:sz w:val="24"/>
          <w:szCs w:val="24"/>
        </w:rPr>
      </w:pPr>
    </w:p>
    <w:p w14:paraId="5F535E3F" w14:textId="77777777" w:rsidR="00541D85" w:rsidRDefault="00541D85" w:rsidP="00541D85">
      <w:pPr>
        <w:rPr>
          <w:sz w:val="24"/>
          <w:szCs w:val="24"/>
        </w:rPr>
      </w:pPr>
    </w:p>
    <w:p w14:paraId="1C537453" w14:textId="77777777" w:rsidR="00541D85" w:rsidRDefault="00541D85" w:rsidP="00541D85">
      <w:pPr>
        <w:rPr>
          <w:sz w:val="24"/>
          <w:szCs w:val="24"/>
        </w:rPr>
      </w:pPr>
    </w:p>
    <w:p w14:paraId="48A25B09" w14:textId="77777777" w:rsidR="00541D85" w:rsidRDefault="00541D85" w:rsidP="00541D85">
      <w:pPr>
        <w:rPr>
          <w:sz w:val="24"/>
          <w:szCs w:val="24"/>
        </w:rPr>
      </w:pPr>
    </w:p>
    <w:p w14:paraId="178B3BAB" w14:textId="77777777" w:rsidR="00541D85" w:rsidRDefault="00541D85" w:rsidP="00541D85">
      <w:pPr>
        <w:rPr>
          <w:sz w:val="24"/>
          <w:szCs w:val="24"/>
        </w:rPr>
      </w:pPr>
    </w:p>
    <w:p w14:paraId="537CC8F7" w14:textId="77777777" w:rsidR="00541D85" w:rsidRDefault="00541D85" w:rsidP="00541D85">
      <w:pPr>
        <w:rPr>
          <w:sz w:val="24"/>
          <w:szCs w:val="24"/>
        </w:rPr>
      </w:pPr>
    </w:p>
    <w:p w14:paraId="75368E42" w14:textId="77777777" w:rsidR="00541D85" w:rsidRDefault="00541D85" w:rsidP="00541D85">
      <w:pPr>
        <w:rPr>
          <w:sz w:val="24"/>
          <w:szCs w:val="24"/>
        </w:rPr>
      </w:pPr>
    </w:p>
    <w:p w14:paraId="48FC74B5" w14:textId="77777777" w:rsidR="00541D85" w:rsidRDefault="00541D85" w:rsidP="00541D85">
      <w:pPr>
        <w:rPr>
          <w:sz w:val="24"/>
          <w:szCs w:val="24"/>
        </w:rPr>
      </w:pPr>
    </w:p>
    <w:p w14:paraId="181631FA" w14:textId="77777777" w:rsidR="00541D85" w:rsidRDefault="00541D85" w:rsidP="00541D85">
      <w:pPr>
        <w:rPr>
          <w:sz w:val="24"/>
          <w:szCs w:val="24"/>
        </w:rPr>
      </w:pPr>
    </w:p>
    <w:p w14:paraId="2687FEB7" w14:textId="77777777" w:rsidR="00541D85" w:rsidRDefault="00541D85" w:rsidP="00541D85">
      <w:pPr>
        <w:rPr>
          <w:sz w:val="24"/>
          <w:szCs w:val="24"/>
        </w:rPr>
      </w:pPr>
    </w:p>
    <w:p w14:paraId="4A43837A" w14:textId="77777777" w:rsidR="00541D85" w:rsidRDefault="00541D85" w:rsidP="00541D85">
      <w:pPr>
        <w:rPr>
          <w:sz w:val="24"/>
          <w:szCs w:val="24"/>
        </w:rPr>
      </w:pPr>
    </w:p>
    <w:p w14:paraId="1B17C6B9" w14:textId="77777777" w:rsidR="00541D85" w:rsidRDefault="00541D85" w:rsidP="00541D85">
      <w:pPr>
        <w:pBdr>
          <w:bottom w:val="single" w:sz="4" w:space="0" w:color="auto"/>
        </w:pBdr>
        <w:tabs>
          <w:tab w:val="left" w:pos="-3060"/>
        </w:tabs>
        <w:ind w:left="709" w:hanging="709"/>
        <w:outlineLvl w:val="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C6 </w:t>
      </w:r>
      <w:r>
        <w:rPr>
          <w:b/>
          <w:sz w:val="24"/>
          <w:szCs w:val="24"/>
        </w:rPr>
        <w:tab/>
        <w:t>Mnenja nosilcev urejanja prostora,  postopek CPVO</w:t>
      </w:r>
    </w:p>
    <w:p w14:paraId="48360964" w14:textId="77777777" w:rsidR="00541D85" w:rsidRDefault="00541D85">
      <w:pPr>
        <w:spacing w:after="160" w:line="259" w:lineRule="auto"/>
        <w:rPr>
          <w:rFonts w:eastAsia="Calibri" w:cs="Times New Roman"/>
          <w:b/>
          <w:sz w:val="20"/>
        </w:rPr>
      </w:pPr>
      <w:r>
        <w:rPr>
          <w:rFonts w:eastAsia="Calibri" w:cs="Times New Roman"/>
          <w:b/>
          <w:sz w:val="20"/>
        </w:rPr>
        <w:br w:type="page"/>
      </w:r>
    </w:p>
    <w:p w14:paraId="56A70E91" w14:textId="517C3A75" w:rsidR="005D0B69" w:rsidRPr="00040F4A" w:rsidRDefault="005D0B69" w:rsidP="005D0B69">
      <w:pPr>
        <w:tabs>
          <w:tab w:val="left" w:pos="567"/>
          <w:tab w:val="left" w:pos="964"/>
        </w:tabs>
        <w:spacing w:before="120" w:line="360" w:lineRule="auto"/>
        <w:jc w:val="both"/>
        <w:rPr>
          <w:rFonts w:eastAsia="Calibri" w:cs="Times New Roman"/>
          <w:b/>
          <w:sz w:val="20"/>
        </w:rPr>
      </w:pPr>
      <w:r w:rsidRPr="00040F4A">
        <w:rPr>
          <w:rFonts w:eastAsia="Calibri" w:cs="Times New Roman"/>
          <w:b/>
          <w:sz w:val="20"/>
        </w:rPr>
        <w:lastRenderedPageBreak/>
        <w:t xml:space="preserve">Tabela </w:t>
      </w:r>
      <w:r>
        <w:rPr>
          <w:rFonts w:eastAsia="Calibri" w:cs="Times New Roman"/>
          <w:b/>
          <w:sz w:val="20"/>
        </w:rPr>
        <w:t>1</w:t>
      </w:r>
      <w:r w:rsidRPr="00040F4A">
        <w:rPr>
          <w:rFonts w:eastAsia="Calibri" w:cs="Times New Roman"/>
          <w:b/>
          <w:sz w:val="20"/>
        </w:rPr>
        <w:t xml:space="preserve"> – </w:t>
      </w:r>
      <w:r w:rsidR="0035100D">
        <w:rPr>
          <w:rFonts w:eastAsia="Calibri" w:cs="Times New Roman"/>
          <w:b/>
          <w:sz w:val="20"/>
        </w:rPr>
        <w:t>Smernice, pogoji, mnenja</w:t>
      </w:r>
      <w:r w:rsidRPr="00040F4A">
        <w:rPr>
          <w:rFonts w:eastAsia="Calibri" w:cs="Times New Roman"/>
          <w:b/>
          <w:sz w:val="20"/>
        </w:rPr>
        <w:t xml:space="preserve"> nosilcev urejanja prostora na izhodišča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3049"/>
        <w:gridCol w:w="998"/>
        <w:gridCol w:w="1418"/>
        <w:gridCol w:w="1134"/>
        <w:gridCol w:w="1984"/>
      </w:tblGrid>
      <w:tr w:rsidR="005D0B69" w:rsidRPr="00040F4A" w14:paraId="17B4363C" w14:textId="77777777" w:rsidTr="0035100D">
        <w:tc>
          <w:tcPr>
            <w:tcW w:w="484" w:type="dxa"/>
            <w:tcBorders>
              <w:bottom w:val="single" w:sz="18" w:space="0" w:color="auto"/>
            </w:tcBorders>
            <w:shd w:val="clear" w:color="auto" w:fill="E6E6E6"/>
          </w:tcPr>
          <w:p w14:paraId="61E6A4AB" w14:textId="77777777" w:rsidR="005D0B69" w:rsidRPr="00040F4A" w:rsidRDefault="005D0B69" w:rsidP="00AF7F47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b/>
                <w:sz w:val="16"/>
                <w:szCs w:val="16"/>
              </w:rPr>
            </w:pPr>
            <w:r w:rsidRPr="00040F4A">
              <w:rPr>
                <w:rFonts w:eastAsia="Calibri" w:cs="Times New Roman"/>
                <w:b/>
                <w:sz w:val="16"/>
                <w:szCs w:val="16"/>
              </w:rPr>
              <w:t>ŠT.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shd w:val="clear" w:color="auto" w:fill="E6E6E6"/>
          </w:tcPr>
          <w:p w14:paraId="684825B6" w14:textId="77777777" w:rsidR="005D0B69" w:rsidRPr="00040F4A" w:rsidRDefault="005D0B69" w:rsidP="00AF7F47">
            <w:pPr>
              <w:tabs>
                <w:tab w:val="left" w:pos="720"/>
                <w:tab w:val="left" w:pos="1152"/>
              </w:tabs>
              <w:spacing w:line="360" w:lineRule="auto"/>
              <w:ind w:left="142" w:right="-144" w:hanging="142"/>
              <w:contextualSpacing/>
              <w:rPr>
                <w:rFonts w:eastAsia="Calibri" w:cs="Times New Roman"/>
                <w:b/>
                <w:sz w:val="16"/>
                <w:szCs w:val="16"/>
              </w:rPr>
            </w:pPr>
            <w:r w:rsidRPr="00040F4A">
              <w:rPr>
                <w:rFonts w:eastAsia="Calibri" w:cs="Times New Roman"/>
                <w:b/>
                <w:sz w:val="16"/>
                <w:szCs w:val="16"/>
              </w:rPr>
              <w:t>NOSILCI UREJANJA PROSTORA</w:t>
            </w:r>
          </w:p>
          <w:p w14:paraId="32DB9F0B" w14:textId="77777777" w:rsidR="005D0B69" w:rsidRPr="00040F4A" w:rsidRDefault="005D0B69" w:rsidP="00AF7F47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shd w:val="clear" w:color="auto" w:fill="E6E6E6"/>
          </w:tcPr>
          <w:p w14:paraId="2E71405D" w14:textId="77777777" w:rsidR="005D0B69" w:rsidRPr="00040F4A" w:rsidRDefault="005D0B69" w:rsidP="00AF7F47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b/>
                <w:sz w:val="16"/>
                <w:szCs w:val="16"/>
              </w:rPr>
            </w:pPr>
            <w:r w:rsidRPr="00040F4A">
              <w:rPr>
                <w:rFonts w:eastAsia="Calibri" w:cs="Times New Roman"/>
                <w:b/>
                <w:sz w:val="16"/>
                <w:szCs w:val="16"/>
              </w:rPr>
              <w:t>Datum pošiljanja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E6E6E6"/>
          </w:tcPr>
          <w:p w14:paraId="49BF01AE" w14:textId="34BB428D" w:rsidR="005D0B69" w:rsidRPr="00040F4A" w:rsidRDefault="005D0B69" w:rsidP="00AF7F47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b/>
                <w:sz w:val="16"/>
                <w:szCs w:val="16"/>
              </w:rPr>
            </w:pPr>
            <w:r w:rsidRPr="00040F4A">
              <w:rPr>
                <w:rFonts w:eastAsia="Calibri" w:cs="Times New Roman"/>
                <w:b/>
                <w:sz w:val="16"/>
                <w:szCs w:val="16"/>
              </w:rPr>
              <w:t>Številka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E6E6E6"/>
          </w:tcPr>
          <w:p w14:paraId="3FB05E81" w14:textId="1DC3FC50" w:rsidR="005D0B69" w:rsidRPr="00040F4A" w:rsidRDefault="005D0B69" w:rsidP="00AF7F47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b/>
                <w:sz w:val="16"/>
                <w:szCs w:val="16"/>
              </w:rPr>
            </w:pPr>
            <w:r w:rsidRPr="00040F4A">
              <w:rPr>
                <w:rFonts w:eastAsia="Calibri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E6E6E6"/>
          </w:tcPr>
          <w:p w14:paraId="6C266316" w14:textId="77777777" w:rsidR="005D0B69" w:rsidRPr="00040F4A" w:rsidRDefault="005D0B69" w:rsidP="00AF7F47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b/>
                <w:sz w:val="16"/>
                <w:szCs w:val="16"/>
              </w:rPr>
            </w:pPr>
            <w:r w:rsidRPr="00040F4A">
              <w:rPr>
                <w:rFonts w:eastAsia="Calibri" w:cs="Times New Roman"/>
                <w:b/>
                <w:sz w:val="16"/>
                <w:szCs w:val="16"/>
              </w:rPr>
              <w:t>Opomba</w:t>
            </w:r>
          </w:p>
        </w:tc>
      </w:tr>
      <w:tr w:rsidR="005D0B69" w:rsidRPr="00040F4A" w14:paraId="2DD645A4" w14:textId="77777777" w:rsidTr="0035100D">
        <w:tc>
          <w:tcPr>
            <w:tcW w:w="484" w:type="dxa"/>
          </w:tcPr>
          <w:p w14:paraId="77915D5B" w14:textId="77777777" w:rsidR="005D0B69" w:rsidRPr="00040F4A" w:rsidRDefault="005D0B69" w:rsidP="00AF7F47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040F4A">
              <w:rPr>
                <w:rFonts w:eastAsia="Calibri" w:cs="Times New Roman"/>
                <w:sz w:val="16"/>
                <w:szCs w:val="16"/>
              </w:rPr>
              <w:t>1.</w:t>
            </w:r>
          </w:p>
        </w:tc>
        <w:tc>
          <w:tcPr>
            <w:tcW w:w="3049" w:type="dxa"/>
          </w:tcPr>
          <w:p w14:paraId="1EB769CA" w14:textId="15312084" w:rsidR="005D0B69" w:rsidRPr="00040F4A" w:rsidRDefault="0035100D" w:rsidP="00AF7F47">
            <w:pPr>
              <w:tabs>
                <w:tab w:val="left" w:pos="964"/>
              </w:tabs>
              <w:spacing w:line="360" w:lineRule="auto"/>
              <w:jc w:val="both"/>
              <w:rPr>
                <w:rFonts w:eastAsia="Calibri" w:cs="Arial"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color w:val="000000"/>
                <w:sz w:val="16"/>
                <w:szCs w:val="16"/>
              </w:rPr>
              <w:t>Telekom Novo mesto, Podbevškova ulica 17, 8000 Novo mesto</w:t>
            </w:r>
          </w:p>
        </w:tc>
        <w:tc>
          <w:tcPr>
            <w:tcW w:w="998" w:type="dxa"/>
          </w:tcPr>
          <w:p w14:paraId="7D623C6D" w14:textId="013FD517" w:rsidR="005D0B69" w:rsidRPr="0049067A" w:rsidRDefault="0035100D" w:rsidP="00AF7F4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6"/>
                <w:szCs w:val="16"/>
              </w:rPr>
              <w:t>9.10.2020</w:t>
            </w:r>
          </w:p>
        </w:tc>
        <w:tc>
          <w:tcPr>
            <w:tcW w:w="1418" w:type="dxa"/>
          </w:tcPr>
          <w:p w14:paraId="3CB51DD4" w14:textId="3C23217B" w:rsidR="005D0B69" w:rsidRPr="00040F4A" w:rsidRDefault="0035100D" w:rsidP="00AF7F47">
            <w:pPr>
              <w:tabs>
                <w:tab w:val="left" w:pos="964"/>
              </w:tabs>
              <w:spacing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17610201-00171202010090047</w:t>
            </w:r>
          </w:p>
        </w:tc>
        <w:tc>
          <w:tcPr>
            <w:tcW w:w="1134" w:type="dxa"/>
          </w:tcPr>
          <w:p w14:paraId="0B462E27" w14:textId="449E9B5C" w:rsidR="005D0B69" w:rsidRPr="00040F4A" w:rsidRDefault="0035100D" w:rsidP="00AF7F47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21.10.2020</w:t>
            </w:r>
          </w:p>
        </w:tc>
        <w:tc>
          <w:tcPr>
            <w:tcW w:w="1984" w:type="dxa"/>
          </w:tcPr>
          <w:p w14:paraId="1E65435F" w14:textId="77777777" w:rsidR="005D0B69" w:rsidRPr="00040F4A" w:rsidRDefault="005D0B69" w:rsidP="00AF7F47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4"/>
                <w:szCs w:val="16"/>
              </w:rPr>
            </w:pPr>
          </w:p>
        </w:tc>
      </w:tr>
      <w:tr w:rsidR="005D0B69" w:rsidRPr="00040F4A" w14:paraId="78D1EA8A" w14:textId="77777777" w:rsidTr="0035100D">
        <w:tc>
          <w:tcPr>
            <w:tcW w:w="484" w:type="dxa"/>
          </w:tcPr>
          <w:p w14:paraId="103A6BEA" w14:textId="77777777" w:rsidR="005D0B69" w:rsidRPr="00040F4A" w:rsidRDefault="005D0B69" w:rsidP="00AF7F47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</w:t>
            </w:r>
            <w:r w:rsidRPr="00040F4A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3049" w:type="dxa"/>
          </w:tcPr>
          <w:p w14:paraId="2C4AA07D" w14:textId="6C040510" w:rsidR="005D0B69" w:rsidRPr="00040F4A" w:rsidRDefault="0035100D" w:rsidP="00AF7F47">
            <w:pPr>
              <w:tabs>
                <w:tab w:val="left" w:pos="964"/>
              </w:tabs>
              <w:spacing w:line="360" w:lineRule="auto"/>
              <w:jc w:val="both"/>
              <w:rPr>
                <w:rFonts w:eastAsia="Calibri" w:cs="Arial"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color w:val="000000"/>
                <w:sz w:val="16"/>
                <w:szCs w:val="16"/>
              </w:rPr>
              <w:t>Elektro Celje d.d., Vrunčeva 2a, 3000 Celje</w:t>
            </w:r>
          </w:p>
        </w:tc>
        <w:tc>
          <w:tcPr>
            <w:tcW w:w="998" w:type="dxa"/>
          </w:tcPr>
          <w:p w14:paraId="45FBA2E4" w14:textId="04F5B582" w:rsidR="005D0B69" w:rsidRPr="0049067A" w:rsidRDefault="0035100D" w:rsidP="00AF7F4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6"/>
                <w:szCs w:val="16"/>
              </w:rPr>
              <w:t>9.10.2020</w:t>
            </w:r>
          </w:p>
        </w:tc>
        <w:tc>
          <w:tcPr>
            <w:tcW w:w="1418" w:type="dxa"/>
          </w:tcPr>
          <w:p w14:paraId="61A4E99B" w14:textId="5C76D8F7" w:rsidR="005D0B69" w:rsidRPr="00040F4A" w:rsidRDefault="0035100D" w:rsidP="00AF7F47">
            <w:pPr>
              <w:tabs>
                <w:tab w:val="left" w:pos="964"/>
              </w:tabs>
              <w:spacing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2902</w:t>
            </w:r>
          </w:p>
        </w:tc>
        <w:tc>
          <w:tcPr>
            <w:tcW w:w="1134" w:type="dxa"/>
          </w:tcPr>
          <w:p w14:paraId="0EA2C4EA" w14:textId="7D7FEC62" w:rsidR="005D0B69" w:rsidRPr="00040F4A" w:rsidRDefault="0035100D" w:rsidP="00AF7F47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13.11.2020</w:t>
            </w:r>
          </w:p>
        </w:tc>
        <w:tc>
          <w:tcPr>
            <w:tcW w:w="1984" w:type="dxa"/>
          </w:tcPr>
          <w:p w14:paraId="1569042D" w14:textId="77777777" w:rsidR="005D0B69" w:rsidRPr="00040F4A" w:rsidRDefault="005D0B69" w:rsidP="00AF7F47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4"/>
                <w:szCs w:val="16"/>
              </w:rPr>
            </w:pPr>
          </w:p>
        </w:tc>
      </w:tr>
      <w:tr w:rsidR="005D0B69" w:rsidRPr="00040F4A" w14:paraId="7ED5F5D9" w14:textId="77777777" w:rsidTr="0035100D">
        <w:tc>
          <w:tcPr>
            <w:tcW w:w="484" w:type="dxa"/>
          </w:tcPr>
          <w:p w14:paraId="281FB92E" w14:textId="77777777" w:rsidR="005D0B69" w:rsidRPr="00040F4A" w:rsidRDefault="005D0B69" w:rsidP="00AF7F47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</w:t>
            </w:r>
            <w:r w:rsidRPr="00040F4A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3049" w:type="dxa"/>
          </w:tcPr>
          <w:p w14:paraId="640FD5BA" w14:textId="777A9F2D" w:rsidR="005D0B69" w:rsidRPr="00040F4A" w:rsidRDefault="005641B1" w:rsidP="00AF7F47">
            <w:pPr>
              <w:tabs>
                <w:tab w:val="left" w:pos="964"/>
              </w:tabs>
              <w:spacing w:line="360" w:lineRule="auto"/>
              <w:jc w:val="both"/>
              <w:rPr>
                <w:rFonts w:eastAsia="Calibri" w:cs="Arial"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color w:val="000000"/>
                <w:sz w:val="16"/>
                <w:szCs w:val="16"/>
              </w:rPr>
              <w:t>Javno podjetje Komunala d.o.o.  Sevnica, Naselje heroja Maroka 17, 8290 Sevnica</w:t>
            </w:r>
          </w:p>
        </w:tc>
        <w:tc>
          <w:tcPr>
            <w:tcW w:w="998" w:type="dxa"/>
          </w:tcPr>
          <w:p w14:paraId="4E872D5E" w14:textId="72B25805" w:rsidR="005D0B69" w:rsidRPr="0049067A" w:rsidRDefault="0035100D" w:rsidP="00AF7F4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6"/>
                <w:szCs w:val="16"/>
              </w:rPr>
              <w:t>9.10.2020</w:t>
            </w:r>
          </w:p>
        </w:tc>
        <w:tc>
          <w:tcPr>
            <w:tcW w:w="1418" w:type="dxa"/>
          </w:tcPr>
          <w:p w14:paraId="32E43F19" w14:textId="14AB7723" w:rsidR="005D0B69" w:rsidRPr="00040F4A" w:rsidRDefault="0035100D" w:rsidP="00AF7F47">
            <w:pPr>
              <w:tabs>
                <w:tab w:val="left" w:pos="964"/>
              </w:tabs>
              <w:spacing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352-180/20</w:t>
            </w:r>
          </w:p>
        </w:tc>
        <w:tc>
          <w:tcPr>
            <w:tcW w:w="1134" w:type="dxa"/>
          </w:tcPr>
          <w:p w14:paraId="795574A6" w14:textId="167459EE" w:rsidR="005D0B69" w:rsidRPr="00040F4A" w:rsidRDefault="0035100D" w:rsidP="00AF7F47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16.10.2020</w:t>
            </w:r>
          </w:p>
        </w:tc>
        <w:tc>
          <w:tcPr>
            <w:tcW w:w="1984" w:type="dxa"/>
          </w:tcPr>
          <w:p w14:paraId="5E690AF3" w14:textId="77777777" w:rsidR="005D0B69" w:rsidRPr="00040F4A" w:rsidRDefault="005D0B69" w:rsidP="00AF7F47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4"/>
                <w:szCs w:val="16"/>
              </w:rPr>
            </w:pPr>
          </w:p>
        </w:tc>
      </w:tr>
      <w:tr w:rsidR="005D0B69" w:rsidRPr="00040F4A" w14:paraId="39FC0117" w14:textId="77777777" w:rsidTr="0035100D">
        <w:tc>
          <w:tcPr>
            <w:tcW w:w="484" w:type="dxa"/>
          </w:tcPr>
          <w:p w14:paraId="71458369" w14:textId="77777777" w:rsidR="005D0B69" w:rsidRPr="00040F4A" w:rsidRDefault="005D0B69" w:rsidP="00AF7F47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</w:t>
            </w:r>
            <w:r w:rsidRPr="00040F4A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3049" w:type="dxa"/>
          </w:tcPr>
          <w:p w14:paraId="12CF3D79" w14:textId="32805D58" w:rsidR="005D0B69" w:rsidRPr="00040F4A" w:rsidRDefault="0035100D" w:rsidP="00AF7F47">
            <w:pPr>
              <w:tabs>
                <w:tab w:val="left" w:pos="964"/>
              </w:tabs>
              <w:spacing w:line="360" w:lineRule="auto"/>
              <w:jc w:val="both"/>
              <w:rPr>
                <w:rFonts w:eastAsia="Calibri" w:cs="Arial"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color w:val="000000"/>
                <w:sz w:val="16"/>
                <w:szCs w:val="16"/>
              </w:rPr>
              <w:t>Javno podjetje plinovod d.o.o. Sevnica, Trg svobode 9, 8290 Sevnica</w:t>
            </w:r>
          </w:p>
        </w:tc>
        <w:tc>
          <w:tcPr>
            <w:tcW w:w="998" w:type="dxa"/>
          </w:tcPr>
          <w:p w14:paraId="3375F4D8" w14:textId="4F1863CF" w:rsidR="005D0B69" w:rsidRPr="0049067A" w:rsidRDefault="0035100D" w:rsidP="00AF7F4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6"/>
                <w:szCs w:val="16"/>
              </w:rPr>
              <w:t>9.10.2020</w:t>
            </w:r>
          </w:p>
        </w:tc>
        <w:tc>
          <w:tcPr>
            <w:tcW w:w="1418" w:type="dxa"/>
          </w:tcPr>
          <w:p w14:paraId="4F3ECA8D" w14:textId="3B161E4B" w:rsidR="005D0B69" w:rsidRPr="00040F4A" w:rsidRDefault="0035100D" w:rsidP="00AF7F47">
            <w:pPr>
              <w:tabs>
                <w:tab w:val="left" w:pos="964"/>
              </w:tabs>
              <w:spacing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13/20-PL</w:t>
            </w:r>
          </w:p>
        </w:tc>
        <w:tc>
          <w:tcPr>
            <w:tcW w:w="1134" w:type="dxa"/>
          </w:tcPr>
          <w:p w14:paraId="36ED5306" w14:textId="58405405" w:rsidR="005D0B69" w:rsidRPr="00040F4A" w:rsidRDefault="0035100D" w:rsidP="00AF7F47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18.11.2020</w:t>
            </w:r>
          </w:p>
        </w:tc>
        <w:tc>
          <w:tcPr>
            <w:tcW w:w="1984" w:type="dxa"/>
          </w:tcPr>
          <w:p w14:paraId="4996D1D0" w14:textId="77777777" w:rsidR="005D0B69" w:rsidRPr="00040F4A" w:rsidRDefault="005D0B69" w:rsidP="00AF7F47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4"/>
                <w:szCs w:val="16"/>
              </w:rPr>
            </w:pPr>
          </w:p>
        </w:tc>
      </w:tr>
      <w:tr w:rsidR="005D0B69" w:rsidRPr="00040F4A" w14:paraId="742FA7AC" w14:textId="77777777" w:rsidTr="0035100D">
        <w:tc>
          <w:tcPr>
            <w:tcW w:w="484" w:type="dxa"/>
            <w:tcBorders>
              <w:bottom w:val="single" w:sz="4" w:space="0" w:color="auto"/>
            </w:tcBorders>
          </w:tcPr>
          <w:p w14:paraId="13C291BF" w14:textId="77777777" w:rsidR="005D0B69" w:rsidRPr="00040F4A" w:rsidRDefault="005D0B69" w:rsidP="00AF7F47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</w:t>
            </w:r>
            <w:r w:rsidRPr="00040F4A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2A5DFD51" w14:textId="0123F1B9" w:rsidR="005D0B69" w:rsidRPr="00040F4A" w:rsidRDefault="005641B1" w:rsidP="00AF7F47">
            <w:pPr>
              <w:tabs>
                <w:tab w:val="left" w:pos="964"/>
              </w:tabs>
              <w:spacing w:line="360" w:lineRule="auto"/>
              <w:jc w:val="both"/>
              <w:rPr>
                <w:rFonts w:eastAsia="Calibri" w:cs="Arial"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color w:val="000000"/>
                <w:sz w:val="16"/>
                <w:szCs w:val="16"/>
              </w:rPr>
              <w:t>Zavod kabelske televizije NHM Sevnica, Trg svobode 13a, 8290 Sevnica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72CBD75A" w14:textId="5434AB08" w:rsidR="005D0B69" w:rsidRPr="0049067A" w:rsidRDefault="0035100D" w:rsidP="00AF7F4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6"/>
                <w:szCs w:val="16"/>
              </w:rPr>
              <w:t>9.10.2020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1118A1D" w14:textId="0C7299DA" w:rsidR="005D0B69" w:rsidRPr="00040F4A" w:rsidRDefault="0035100D" w:rsidP="00AF7F47">
            <w:pPr>
              <w:tabs>
                <w:tab w:val="left" w:pos="964"/>
              </w:tabs>
              <w:spacing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8EC3C18" w14:textId="3F091935" w:rsidR="005D0B69" w:rsidRPr="00040F4A" w:rsidRDefault="0035100D" w:rsidP="00AF7F47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/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9CA6273" w14:textId="0C0C67C9" w:rsidR="005D0B69" w:rsidRPr="00040F4A" w:rsidRDefault="0035100D" w:rsidP="00AF7F47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4"/>
                <w:szCs w:val="16"/>
              </w:rPr>
            </w:pPr>
            <w:r>
              <w:rPr>
                <w:rFonts w:eastAsia="Calibri" w:cs="Times New Roman"/>
                <w:sz w:val="14"/>
                <w:szCs w:val="16"/>
              </w:rPr>
              <w:t>Pogoji niso bili poslani (kopija vloge)</w:t>
            </w:r>
          </w:p>
        </w:tc>
      </w:tr>
    </w:tbl>
    <w:p w14:paraId="79EF8A18" w14:textId="77777777" w:rsidR="005D0B69" w:rsidRPr="00040F4A" w:rsidRDefault="005D0B69" w:rsidP="005D0B69">
      <w:pPr>
        <w:tabs>
          <w:tab w:val="left" w:pos="-3060"/>
        </w:tabs>
        <w:jc w:val="both"/>
        <w:outlineLvl w:val="0"/>
        <w:rPr>
          <w:sz w:val="20"/>
          <w:szCs w:val="20"/>
        </w:rPr>
      </w:pPr>
    </w:p>
    <w:p w14:paraId="7591A544" w14:textId="77777777" w:rsidR="005D0B69" w:rsidRPr="00040F4A" w:rsidRDefault="005D0B69" w:rsidP="005D0B69">
      <w:pPr>
        <w:tabs>
          <w:tab w:val="left" w:pos="2717"/>
        </w:tabs>
        <w:rPr>
          <w:sz w:val="20"/>
          <w:szCs w:val="20"/>
        </w:rPr>
      </w:pPr>
      <w:r w:rsidRPr="00040F4A">
        <w:rPr>
          <w:sz w:val="20"/>
          <w:szCs w:val="20"/>
        </w:rPr>
        <w:t xml:space="preserve">Priloge: </w:t>
      </w:r>
    </w:p>
    <w:p w14:paraId="6F7E06EE" w14:textId="38195F46" w:rsidR="005D0B69" w:rsidRPr="00040F4A" w:rsidRDefault="0035100D" w:rsidP="005D0B69">
      <w:pPr>
        <w:pStyle w:val="Odstavekseznama"/>
        <w:numPr>
          <w:ilvl w:val="0"/>
          <w:numId w:val="2"/>
        </w:numPr>
        <w:tabs>
          <w:tab w:val="left" w:pos="2717"/>
        </w:tabs>
        <w:rPr>
          <w:sz w:val="20"/>
          <w:szCs w:val="20"/>
        </w:rPr>
      </w:pPr>
      <w:r>
        <w:rPr>
          <w:sz w:val="20"/>
          <w:szCs w:val="20"/>
        </w:rPr>
        <w:t xml:space="preserve">Smernice, pogoji, </w:t>
      </w:r>
      <w:r w:rsidR="005D0B69" w:rsidRPr="00040F4A">
        <w:rPr>
          <w:sz w:val="20"/>
          <w:szCs w:val="20"/>
        </w:rPr>
        <w:t>mnenja nosilcev urejanja prostora na izhodišča</w:t>
      </w:r>
    </w:p>
    <w:p w14:paraId="11A734F3" w14:textId="2B51A5E6" w:rsidR="005D0B69" w:rsidRDefault="005D0B69">
      <w:pPr>
        <w:spacing w:after="160" w:line="259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</w:p>
    <w:p w14:paraId="3A7B3418" w14:textId="4211BA93" w:rsidR="006630AE" w:rsidRPr="003A62ED" w:rsidRDefault="006630AE" w:rsidP="006630AE">
      <w:pPr>
        <w:spacing w:before="240" w:after="160" w:line="280" w:lineRule="exact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lastRenderedPageBreak/>
        <w:t xml:space="preserve">Tabela </w:t>
      </w:r>
      <w:r w:rsidR="005D0B69">
        <w:rPr>
          <w:rFonts w:cs="Arial"/>
          <w:b/>
          <w:bCs/>
          <w:sz w:val="20"/>
          <w:szCs w:val="20"/>
        </w:rPr>
        <w:t>2</w:t>
      </w:r>
      <w:r>
        <w:rPr>
          <w:rFonts w:cs="Arial"/>
          <w:b/>
          <w:bCs/>
          <w:sz w:val="20"/>
          <w:szCs w:val="20"/>
        </w:rPr>
        <w:t xml:space="preserve"> – Postopek CPVO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3049"/>
        <w:gridCol w:w="1553"/>
        <w:gridCol w:w="1554"/>
        <w:gridCol w:w="1553"/>
        <w:gridCol w:w="1554"/>
      </w:tblGrid>
      <w:tr w:rsidR="006630AE" w:rsidRPr="00082182" w14:paraId="5936520F" w14:textId="77777777" w:rsidTr="005C0A76">
        <w:tc>
          <w:tcPr>
            <w:tcW w:w="484" w:type="dxa"/>
            <w:tcBorders>
              <w:bottom w:val="single" w:sz="18" w:space="0" w:color="auto"/>
            </w:tcBorders>
            <w:shd w:val="clear" w:color="auto" w:fill="E6E6E6"/>
          </w:tcPr>
          <w:p w14:paraId="238A58A8" w14:textId="77777777" w:rsidR="006630AE" w:rsidRPr="00082182" w:rsidRDefault="006630AE" w:rsidP="005C0A76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b/>
                <w:sz w:val="16"/>
                <w:szCs w:val="16"/>
              </w:rPr>
            </w:pPr>
            <w:r w:rsidRPr="00082182">
              <w:rPr>
                <w:rFonts w:eastAsia="Calibri" w:cs="Times New Roman"/>
                <w:b/>
                <w:sz w:val="16"/>
                <w:szCs w:val="16"/>
              </w:rPr>
              <w:t>ŠT.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shd w:val="clear" w:color="auto" w:fill="E6E6E6"/>
          </w:tcPr>
          <w:p w14:paraId="0D77FA01" w14:textId="77777777" w:rsidR="006630AE" w:rsidRPr="00082182" w:rsidRDefault="006630AE" w:rsidP="005C0A76">
            <w:pPr>
              <w:tabs>
                <w:tab w:val="left" w:pos="720"/>
                <w:tab w:val="left" w:pos="1152"/>
              </w:tabs>
              <w:spacing w:line="360" w:lineRule="auto"/>
              <w:ind w:left="142" w:right="-144" w:hanging="142"/>
              <w:contextualSpacing/>
              <w:rPr>
                <w:rFonts w:eastAsia="Calibri" w:cs="Times New Roman"/>
                <w:b/>
                <w:sz w:val="16"/>
                <w:szCs w:val="16"/>
              </w:rPr>
            </w:pPr>
            <w:r w:rsidRPr="00082182">
              <w:rPr>
                <w:rFonts w:eastAsia="Calibri" w:cs="Times New Roman"/>
                <w:b/>
                <w:sz w:val="16"/>
                <w:szCs w:val="16"/>
              </w:rPr>
              <w:t>NOSILCI UREJANJA PROSTORA</w:t>
            </w:r>
          </w:p>
          <w:p w14:paraId="4EBEAB17" w14:textId="77777777" w:rsidR="006630AE" w:rsidRPr="00082182" w:rsidRDefault="006630AE" w:rsidP="005C0A76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1553" w:type="dxa"/>
            <w:tcBorders>
              <w:bottom w:val="single" w:sz="18" w:space="0" w:color="auto"/>
            </w:tcBorders>
            <w:shd w:val="clear" w:color="auto" w:fill="E6E6E6"/>
          </w:tcPr>
          <w:p w14:paraId="03B66A13" w14:textId="77777777" w:rsidR="006630AE" w:rsidRPr="00233370" w:rsidRDefault="006630AE" w:rsidP="005C0A76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b/>
                <w:sz w:val="16"/>
                <w:szCs w:val="16"/>
              </w:rPr>
            </w:pPr>
            <w:r w:rsidRPr="00233370">
              <w:rPr>
                <w:rFonts w:eastAsia="Calibri" w:cs="Times New Roman"/>
                <w:b/>
                <w:sz w:val="16"/>
                <w:szCs w:val="16"/>
              </w:rPr>
              <w:t>Datum pošiljanja</w:t>
            </w:r>
          </w:p>
        </w:tc>
        <w:tc>
          <w:tcPr>
            <w:tcW w:w="1554" w:type="dxa"/>
            <w:tcBorders>
              <w:bottom w:val="single" w:sz="18" w:space="0" w:color="auto"/>
            </w:tcBorders>
            <w:shd w:val="clear" w:color="auto" w:fill="E6E6E6"/>
          </w:tcPr>
          <w:p w14:paraId="081010C8" w14:textId="0EF5387D" w:rsidR="006630AE" w:rsidRPr="00082182" w:rsidRDefault="006630AE" w:rsidP="005C0A76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b/>
                <w:sz w:val="16"/>
                <w:szCs w:val="16"/>
              </w:rPr>
            </w:pPr>
            <w:r w:rsidRPr="00082182">
              <w:rPr>
                <w:rFonts w:eastAsia="Calibri" w:cs="Times New Roman"/>
                <w:b/>
                <w:sz w:val="16"/>
                <w:szCs w:val="16"/>
              </w:rPr>
              <w:t>Številka</w:t>
            </w:r>
          </w:p>
        </w:tc>
        <w:tc>
          <w:tcPr>
            <w:tcW w:w="1553" w:type="dxa"/>
            <w:tcBorders>
              <w:bottom w:val="single" w:sz="18" w:space="0" w:color="auto"/>
            </w:tcBorders>
            <w:shd w:val="clear" w:color="auto" w:fill="E6E6E6"/>
          </w:tcPr>
          <w:p w14:paraId="6B606CC5" w14:textId="545EC54F" w:rsidR="006630AE" w:rsidRPr="00082182" w:rsidRDefault="006630AE" w:rsidP="005C0A76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b/>
                <w:sz w:val="16"/>
                <w:szCs w:val="16"/>
              </w:rPr>
            </w:pPr>
            <w:r w:rsidRPr="00082182">
              <w:rPr>
                <w:rFonts w:eastAsia="Calibri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554" w:type="dxa"/>
            <w:tcBorders>
              <w:bottom w:val="single" w:sz="18" w:space="0" w:color="auto"/>
            </w:tcBorders>
            <w:shd w:val="clear" w:color="auto" w:fill="E6E6E6"/>
          </w:tcPr>
          <w:p w14:paraId="6D39B088" w14:textId="77777777" w:rsidR="006630AE" w:rsidRPr="00082182" w:rsidRDefault="006630AE" w:rsidP="005C0A76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b/>
                <w:sz w:val="16"/>
                <w:szCs w:val="16"/>
              </w:rPr>
            </w:pPr>
            <w:r w:rsidRPr="00082182">
              <w:rPr>
                <w:rFonts w:eastAsia="Calibri" w:cs="Times New Roman"/>
                <w:b/>
                <w:sz w:val="16"/>
                <w:szCs w:val="16"/>
              </w:rPr>
              <w:t>Opomba</w:t>
            </w:r>
          </w:p>
        </w:tc>
      </w:tr>
      <w:tr w:rsidR="006630AE" w:rsidRPr="00082182" w14:paraId="153F4F1E" w14:textId="77777777" w:rsidTr="005C0A76">
        <w:tc>
          <w:tcPr>
            <w:tcW w:w="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3F6DEA5" w14:textId="415A1D3A" w:rsidR="006630AE" w:rsidRPr="00082182" w:rsidRDefault="00630D7F" w:rsidP="005C0A76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0.</w:t>
            </w:r>
          </w:p>
        </w:tc>
        <w:tc>
          <w:tcPr>
            <w:tcW w:w="30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0C82794" w14:textId="77777777" w:rsidR="006630AE" w:rsidRPr="00082182" w:rsidRDefault="006630AE" w:rsidP="005C0A76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082182">
              <w:rPr>
                <w:rFonts w:eastAsia="Calibri" w:cs="Times New Roman"/>
                <w:sz w:val="16"/>
                <w:szCs w:val="16"/>
              </w:rPr>
              <w:t>Republika Slovenija, Ministrstvo za kmetijstvo in okolje, Sektor za celovito presojo vplivov na okolje, Dunajska cesta 22, 1000 Ljubljana</w:t>
            </w:r>
          </w:p>
        </w:tc>
        <w:tc>
          <w:tcPr>
            <w:tcW w:w="15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9A2FEC2" w14:textId="0460673C" w:rsidR="006630AE" w:rsidRPr="00233370" w:rsidRDefault="00233370" w:rsidP="005C0A76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24.11.2020</w:t>
            </w:r>
          </w:p>
        </w:tc>
        <w:tc>
          <w:tcPr>
            <w:tcW w:w="15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140F7A" w14:textId="7239F932" w:rsidR="006630AE" w:rsidRPr="006A3690" w:rsidRDefault="006A3690" w:rsidP="005C0A76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6A3690">
              <w:rPr>
                <w:rFonts w:eastAsia="Calibri" w:cs="Times New Roman"/>
                <w:sz w:val="16"/>
                <w:szCs w:val="16"/>
              </w:rPr>
              <w:t>35409-</w:t>
            </w:r>
            <w:r w:rsidR="0035100D">
              <w:rPr>
                <w:rFonts w:eastAsia="Calibri" w:cs="Times New Roman"/>
                <w:sz w:val="16"/>
                <w:szCs w:val="16"/>
              </w:rPr>
              <w:t>301</w:t>
            </w:r>
            <w:r w:rsidRPr="006A3690">
              <w:rPr>
                <w:rFonts w:eastAsia="Calibri" w:cs="Times New Roman"/>
                <w:sz w:val="16"/>
                <w:szCs w:val="16"/>
              </w:rPr>
              <w:t>/2020/</w:t>
            </w:r>
            <w:r w:rsidR="0035100D">
              <w:rPr>
                <w:rFonts w:eastAsia="Calibri" w:cs="Times New Roman"/>
                <w:sz w:val="16"/>
                <w:szCs w:val="16"/>
              </w:rPr>
              <w:t>5</w:t>
            </w:r>
          </w:p>
        </w:tc>
        <w:tc>
          <w:tcPr>
            <w:tcW w:w="15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5A286BD" w14:textId="42EC666A" w:rsidR="006630AE" w:rsidRPr="006A3690" w:rsidRDefault="0035100D" w:rsidP="005C0A76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7.1.2021</w:t>
            </w:r>
          </w:p>
        </w:tc>
        <w:tc>
          <w:tcPr>
            <w:tcW w:w="15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717C076" w14:textId="77777777" w:rsidR="006630AE" w:rsidRPr="006A3690" w:rsidRDefault="006630AE" w:rsidP="005C0A76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2"/>
                <w:szCs w:val="16"/>
              </w:rPr>
            </w:pPr>
          </w:p>
        </w:tc>
      </w:tr>
      <w:tr w:rsidR="0035100D" w:rsidRPr="00082182" w14:paraId="0657A043" w14:textId="77777777" w:rsidTr="005641B1">
        <w:tc>
          <w:tcPr>
            <w:tcW w:w="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8CADE68" w14:textId="1CFF3676" w:rsidR="0035100D" w:rsidRPr="00082182" w:rsidRDefault="00630D7F" w:rsidP="0035100D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1.</w:t>
            </w:r>
          </w:p>
        </w:tc>
        <w:tc>
          <w:tcPr>
            <w:tcW w:w="304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9C31193" w14:textId="26845080" w:rsidR="0035100D" w:rsidRPr="00082182" w:rsidRDefault="0035100D" w:rsidP="0035100D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082182">
              <w:rPr>
                <w:rFonts w:eastAsia="Calibri" w:cs="Times New Roman"/>
                <w:sz w:val="16"/>
                <w:szCs w:val="16"/>
              </w:rPr>
              <w:t xml:space="preserve">Ministrstvo za okolje in prostor, Direkcija RS za vode, Sektor območja </w:t>
            </w:r>
            <w:r w:rsidR="00630D7F">
              <w:rPr>
                <w:rFonts w:eastAsia="Calibri" w:cs="Times New Roman"/>
                <w:sz w:val="16"/>
                <w:szCs w:val="16"/>
              </w:rPr>
              <w:t>spodnje Save, Novi trg 9, 8000 Novo mesto</w:t>
            </w:r>
          </w:p>
        </w:tc>
        <w:tc>
          <w:tcPr>
            <w:tcW w:w="15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B860D6B" w14:textId="26957AA6" w:rsidR="0035100D" w:rsidRPr="00233370" w:rsidRDefault="00233370" w:rsidP="0035100D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233370">
              <w:rPr>
                <w:rFonts w:eastAsia="Calibri" w:cs="Times New Roman"/>
                <w:sz w:val="16"/>
                <w:szCs w:val="16"/>
              </w:rPr>
              <w:t>9.10.2020</w:t>
            </w:r>
          </w:p>
        </w:tc>
        <w:tc>
          <w:tcPr>
            <w:tcW w:w="15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0BD939E" w14:textId="1399DB63" w:rsidR="0035100D" w:rsidRPr="00082182" w:rsidRDefault="00630D7F" w:rsidP="0035100D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35020-137/2020-2</w:t>
            </w:r>
          </w:p>
        </w:tc>
        <w:tc>
          <w:tcPr>
            <w:tcW w:w="15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3D4F4C2" w14:textId="1691BACB" w:rsidR="0035100D" w:rsidRPr="00082182" w:rsidRDefault="00630D7F" w:rsidP="0035100D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24.11.2020</w:t>
            </w:r>
          </w:p>
        </w:tc>
        <w:tc>
          <w:tcPr>
            <w:tcW w:w="15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BBE8094" w14:textId="77777777" w:rsidR="0035100D" w:rsidRPr="00082182" w:rsidRDefault="0035100D" w:rsidP="0035100D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2"/>
                <w:szCs w:val="16"/>
              </w:rPr>
            </w:pPr>
          </w:p>
        </w:tc>
      </w:tr>
      <w:tr w:rsidR="00233370" w:rsidRPr="00082182" w14:paraId="799C5DD2" w14:textId="77777777" w:rsidTr="005641B1">
        <w:tc>
          <w:tcPr>
            <w:tcW w:w="48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6AABCC6E" w14:textId="39DED93F" w:rsidR="00233370" w:rsidRPr="00082182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2.</w:t>
            </w:r>
          </w:p>
        </w:tc>
        <w:tc>
          <w:tcPr>
            <w:tcW w:w="304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BCE8A9A" w14:textId="304F8C7C" w:rsidR="00233370" w:rsidRPr="00082182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082182">
              <w:rPr>
                <w:rFonts w:eastAsia="Calibri" w:cs="Times New Roman"/>
                <w:sz w:val="16"/>
                <w:szCs w:val="16"/>
              </w:rPr>
              <w:t>Ministrstvo za zdravje, Direktorat za javno zdravje, Štefanova ulica 5, 1000 Ljubljana</w:t>
            </w:r>
          </w:p>
        </w:tc>
        <w:tc>
          <w:tcPr>
            <w:tcW w:w="155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1DA80C57" w14:textId="42B6AED1" w:rsidR="00233370" w:rsidRP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233370">
              <w:rPr>
                <w:rFonts w:eastAsia="Calibri" w:cs="Times New Roman"/>
                <w:sz w:val="16"/>
                <w:szCs w:val="16"/>
              </w:rPr>
              <w:t>9.10.2020</w:t>
            </w:r>
          </w:p>
        </w:tc>
        <w:tc>
          <w:tcPr>
            <w:tcW w:w="15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2EE29A4" w14:textId="6764C546" w:rsidR="00233370" w:rsidRPr="00082182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350-118/2020/4</w:t>
            </w:r>
          </w:p>
        </w:tc>
        <w:tc>
          <w:tcPr>
            <w:tcW w:w="155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15C04FB9" w14:textId="0B052671" w:rsidR="00233370" w:rsidRPr="00082182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5.11.2020</w:t>
            </w:r>
          </w:p>
        </w:tc>
        <w:tc>
          <w:tcPr>
            <w:tcW w:w="15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0DBF2934" w14:textId="77777777" w:rsidR="00233370" w:rsidRPr="00082182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2"/>
                <w:szCs w:val="16"/>
              </w:rPr>
            </w:pPr>
          </w:p>
        </w:tc>
      </w:tr>
      <w:tr w:rsidR="00233370" w:rsidRPr="00082182" w14:paraId="3CC579C2" w14:textId="77777777" w:rsidTr="005641B1">
        <w:tc>
          <w:tcPr>
            <w:tcW w:w="48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029504F" w14:textId="77777777" w:rsid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BFA9A1A" w14:textId="6ECBDFC6" w:rsidR="00233370" w:rsidRPr="00082182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Nacionalni inštitut za javno zdravje – NIJZ, Trubarjeva 2, 1000 Ljubljana</w:t>
            </w:r>
          </w:p>
        </w:tc>
        <w:tc>
          <w:tcPr>
            <w:tcW w:w="155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7F6A225" w14:textId="755D6668" w:rsidR="00233370" w:rsidRP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233370">
              <w:rPr>
                <w:rFonts w:eastAsia="Calibri" w:cs="Times New Roman"/>
                <w:sz w:val="16"/>
                <w:szCs w:val="16"/>
              </w:rPr>
              <w:t>9.10.2020</w:t>
            </w:r>
          </w:p>
        </w:tc>
        <w:tc>
          <w:tcPr>
            <w:tcW w:w="15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BB76951" w14:textId="1120FF66" w:rsid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350-92/2020-2 (256)</w:t>
            </w:r>
          </w:p>
        </w:tc>
        <w:tc>
          <w:tcPr>
            <w:tcW w:w="155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6501646" w14:textId="735BE0E5" w:rsid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5.11.2020</w:t>
            </w:r>
          </w:p>
        </w:tc>
        <w:tc>
          <w:tcPr>
            <w:tcW w:w="15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9737111" w14:textId="77777777" w:rsidR="00233370" w:rsidRPr="00082182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2"/>
                <w:szCs w:val="16"/>
              </w:rPr>
            </w:pPr>
          </w:p>
        </w:tc>
      </w:tr>
      <w:tr w:rsidR="00233370" w:rsidRPr="00082182" w14:paraId="1436E6DE" w14:textId="77777777" w:rsidTr="005C0A76"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79FCE" w14:textId="4EAC0DFB" w:rsid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A80ED" w14:textId="7378773D" w:rsid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Ministrstvo za infrastrukturo, Direktorat za energijo, Langusova ulica 4, 1535 Ljubljana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0A478" w14:textId="1B2EA5DC" w:rsidR="00233370" w:rsidRP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233370">
              <w:rPr>
                <w:rFonts w:eastAsia="Calibri" w:cs="Times New Roman"/>
                <w:sz w:val="16"/>
                <w:szCs w:val="16"/>
              </w:rPr>
              <w:t>9.10.2020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2550E" w14:textId="60B02920" w:rsid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350-2/2020/170-02711802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5D32C" w14:textId="332026AD" w:rsid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16.10.2020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2E20C" w14:textId="77777777" w:rsidR="00233370" w:rsidRPr="00082182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2"/>
                <w:szCs w:val="16"/>
              </w:rPr>
            </w:pPr>
          </w:p>
        </w:tc>
      </w:tr>
      <w:tr w:rsidR="00233370" w:rsidRPr="00082182" w14:paraId="2D06201A" w14:textId="77777777" w:rsidTr="005C0A76"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D5357" w14:textId="2A8655BF" w:rsid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303A1" w14:textId="036CD0C7" w:rsid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Ministrstvo za obrambo, Uprava Republike Slovenije za zaščito in reševanje, Vojkova cesta 61, 1000 Ljubljana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F0BDB" w14:textId="679DA8FC" w:rsidR="00233370" w:rsidRP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233370">
              <w:rPr>
                <w:rFonts w:eastAsia="Calibri" w:cs="Times New Roman"/>
                <w:sz w:val="16"/>
                <w:szCs w:val="16"/>
              </w:rPr>
              <w:t>9.10.2020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6BEA0" w14:textId="6DAD8C18" w:rsid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350-175/2020-3-DGZR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BF9E3" w14:textId="04CAF0C6" w:rsid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26.10.2020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E3362" w14:textId="77777777" w:rsidR="00233370" w:rsidRPr="00082182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2"/>
                <w:szCs w:val="16"/>
              </w:rPr>
            </w:pPr>
          </w:p>
        </w:tc>
      </w:tr>
      <w:tr w:rsidR="00233370" w:rsidRPr="00082182" w14:paraId="6BD1EE79" w14:textId="77777777" w:rsidTr="005C0A76"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339FF" w14:textId="2E5767AD" w:rsid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4A9D4" w14:textId="4275CAA2" w:rsid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082182">
              <w:rPr>
                <w:rFonts w:eastAsia="Calibri" w:cs="Times New Roman"/>
                <w:sz w:val="16"/>
                <w:szCs w:val="16"/>
              </w:rPr>
              <w:t xml:space="preserve">Ministrstvo za kmetijstvo, gozdarstvo in prehrano, Direktorat za </w:t>
            </w:r>
            <w:r>
              <w:rPr>
                <w:rFonts w:eastAsia="Calibri" w:cs="Times New Roman"/>
                <w:sz w:val="16"/>
                <w:szCs w:val="16"/>
              </w:rPr>
              <w:t>kmetijstvo</w:t>
            </w:r>
            <w:r w:rsidRPr="00082182">
              <w:rPr>
                <w:rFonts w:eastAsia="Calibri" w:cs="Times New Roman"/>
                <w:sz w:val="16"/>
                <w:szCs w:val="16"/>
              </w:rPr>
              <w:t>, Dunajska cesta 22, 1000 Ljubljana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3FAB7" w14:textId="2668B100" w:rsidR="00233370" w:rsidRP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233370">
              <w:rPr>
                <w:rFonts w:eastAsia="Calibri" w:cs="Times New Roman"/>
                <w:sz w:val="16"/>
                <w:szCs w:val="16"/>
              </w:rPr>
              <w:t>9.10.2020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60A02" w14:textId="6FC0F88A" w:rsid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3504-118/2020/2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ACC2A" w14:textId="2118F2EE" w:rsid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15.10.2020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72E24" w14:textId="77777777" w:rsidR="00233370" w:rsidRPr="00082182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2"/>
                <w:szCs w:val="16"/>
              </w:rPr>
            </w:pPr>
          </w:p>
        </w:tc>
      </w:tr>
      <w:tr w:rsidR="00233370" w:rsidRPr="00082182" w14:paraId="27B167C7" w14:textId="77777777" w:rsidTr="005641B1"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E1CE4" w14:textId="4B1EC8A5" w:rsid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74904" w14:textId="5F7F725D" w:rsidR="00233370" w:rsidRPr="00082182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082182">
              <w:rPr>
                <w:rFonts w:eastAsia="Calibri" w:cs="Times New Roman"/>
                <w:sz w:val="16"/>
                <w:szCs w:val="16"/>
              </w:rPr>
              <w:t>Ministrstvo za kulturo, Maistrova ulica 10, 1000 Ljubljana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917C3" w14:textId="195B2498" w:rsidR="00233370" w:rsidRP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233370">
              <w:rPr>
                <w:rFonts w:eastAsia="Calibri" w:cs="Times New Roman"/>
                <w:sz w:val="16"/>
                <w:szCs w:val="16"/>
              </w:rPr>
              <w:t>9.10.2020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C17099" w14:textId="29C5CD9D" w:rsid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35012-150/2020/6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998D7" w14:textId="4FA2AB0B" w:rsid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9.11.2020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39424D" w14:textId="77777777" w:rsidR="00233370" w:rsidRPr="00082182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2"/>
                <w:szCs w:val="16"/>
              </w:rPr>
            </w:pPr>
          </w:p>
        </w:tc>
      </w:tr>
      <w:tr w:rsidR="00233370" w:rsidRPr="00082182" w14:paraId="0A8B293F" w14:textId="77777777" w:rsidTr="005641B1">
        <w:tc>
          <w:tcPr>
            <w:tcW w:w="48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D2677B5" w14:textId="56C1098F" w:rsid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7.</w:t>
            </w:r>
          </w:p>
        </w:tc>
        <w:tc>
          <w:tcPr>
            <w:tcW w:w="304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37CB235C" w14:textId="4803204A" w:rsidR="00233370" w:rsidRPr="00082182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082182">
              <w:rPr>
                <w:rFonts w:eastAsia="Calibri" w:cs="Times New Roman"/>
                <w:sz w:val="16"/>
                <w:szCs w:val="16"/>
              </w:rPr>
              <w:t>Ministrstvo za kmetijstvo, gozdarstvo in prehrano, Direktorat za</w:t>
            </w:r>
            <w:r>
              <w:rPr>
                <w:rFonts w:eastAsia="Calibri" w:cs="Times New Roman"/>
                <w:sz w:val="16"/>
                <w:szCs w:val="16"/>
              </w:rPr>
              <w:t xml:space="preserve"> gozdarstvo, lovstvo in ribištvo, Sektor za ribištvo</w:t>
            </w:r>
            <w:r w:rsidRPr="00082182">
              <w:rPr>
                <w:rFonts w:eastAsia="Calibri" w:cs="Times New Roman"/>
                <w:sz w:val="16"/>
                <w:szCs w:val="16"/>
              </w:rPr>
              <w:t>, Dunajska cesta 22, 1000 Ljubljana</w:t>
            </w:r>
          </w:p>
        </w:tc>
        <w:tc>
          <w:tcPr>
            <w:tcW w:w="155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07185AA4" w14:textId="58979BA8" w:rsidR="00233370" w:rsidRP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233370">
              <w:rPr>
                <w:rFonts w:eastAsia="Calibri" w:cs="Times New Roman"/>
                <w:sz w:val="16"/>
                <w:szCs w:val="16"/>
              </w:rPr>
              <w:t>9.10.2020</w:t>
            </w:r>
          </w:p>
        </w:tc>
        <w:tc>
          <w:tcPr>
            <w:tcW w:w="15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4C59ED5D" w14:textId="29F0404B" w:rsidR="00233370" w:rsidRDefault="005641B1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/</w:t>
            </w:r>
          </w:p>
        </w:tc>
        <w:tc>
          <w:tcPr>
            <w:tcW w:w="155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30F3F3EF" w14:textId="00DF3645" w:rsidR="00233370" w:rsidRDefault="005641B1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/</w:t>
            </w:r>
          </w:p>
        </w:tc>
        <w:tc>
          <w:tcPr>
            <w:tcW w:w="15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19E1E7ED" w14:textId="40E7C6BD" w:rsidR="00233370" w:rsidRPr="00082182" w:rsidRDefault="005641B1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2"/>
                <w:szCs w:val="16"/>
              </w:rPr>
            </w:pPr>
            <w:r>
              <w:rPr>
                <w:rFonts w:eastAsia="Calibri" w:cs="Times New Roman"/>
                <w:sz w:val="12"/>
                <w:szCs w:val="16"/>
              </w:rPr>
              <w:t>Odgovor je podal ZRS</w:t>
            </w:r>
          </w:p>
        </w:tc>
      </w:tr>
      <w:tr w:rsidR="00233370" w:rsidRPr="00082182" w14:paraId="36A3B2FA" w14:textId="77777777" w:rsidTr="005641B1">
        <w:tc>
          <w:tcPr>
            <w:tcW w:w="48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ADC3270" w14:textId="77777777" w:rsid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C87B082" w14:textId="31CAECA6" w:rsidR="00233370" w:rsidRPr="00082182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082182">
              <w:rPr>
                <w:rFonts w:eastAsia="Calibri" w:cs="Times New Roman"/>
                <w:sz w:val="16"/>
                <w:szCs w:val="16"/>
              </w:rPr>
              <w:t>Zavod za ribištvo Slovenije, Spodnje Gameljne 61a, 1211 Ljubljana</w:t>
            </w:r>
          </w:p>
        </w:tc>
        <w:tc>
          <w:tcPr>
            <w:tcW w:w="155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C8B1915" w14:textId="4B3B5DF6" w:rsidR="00233370" w:rsidRP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233370">
              <w:rPr>
                <w:rFonts w:eastAsia="Calibri" w:cs="Times New Roman"/>
                <w:sz w:val="16"/>
                <w:szCs w:val="16"/>
              </w:rPr>
              <w:t>9.10.2020</w:t>
            </w:r>
          </w:p>
        </w:tc>
        <w:tc>
          <w:tcPr>
            <w:tcW w:w="15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F4E1AC4" w14:textId="486C0FEA" w:rsid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4201-53/2020-3</w:t>
            </w:r>
          </w:p>
        </w:tc>
        <w:tc>
          <w:tcPr>
            <w:tcW w:w="155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2658667" w14:textId="677B0B2A" w:rsid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24.11.2020</w:t>
            </w:r>
          </w:p>
        </w:tc>
        <w:tc>
          <w:tcPr>
            <w:tcW w:w="15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BE1F5E8" w14:textId="77777777" w:rsidR="00233370" w:rsidRPr="00082182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2"/>
                <w:szCs w:val="16"/>
              </w:rPr>
            </w:pPr>
          </w:p>
        </w:tc>
      </w:tr>
      <w:tr w:rsidR="00233370" w:rsidRPr="00082182" w14:paraId="1F3AB0DD" w14:textId="77777777" w:rsidTr="005C0A76"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8694E" w14:textId="75CCCE7A" w:rsid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CA702" w14:textId="2584A57C" w:rsidR="00233370" w:rsidRPr="00082182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082182">
              <w:rPr>
                <w:rFonts w:eastAsia="Calibri" w:cs="Times New Roman"/>
                <w:sz w:val="16"/>
                <w:szCs w:val="16"/>
              </w:rPr>
              <w:t xml:space="preserve">Zavod za gozdove Slovenije, Območna enota </w:t>
            </w:r>
            <w:r>
              <w:rPr>
                <w:rFonts w:eastAsia="Calibri" w:cs="Times New Roman"/>
                <w:sz w:val="16"/>
                <w:szCs w:val="16"/>
              </w:rPr>
              <w:t>Brežice</w:t>
            </w:r>
            <w:r w:rsidRPr="00082182">
              <w:rPr>
                <w:rFonts w:eastAsia="Calibri" w:cs="Times New Roman"/>
                <w:sz w:val="16"/>
                <w:szCs w:val="16"/>
              </w:rPr>
              <w:t xml:space="preserve">, </w:t>
            </w:r>
            <w:r>
              <w:rPr>
                <w:rFonts w:eastAsia="Calibri" w:cs="Times New Roman"/>
                <w:sz w:val="16"/>
                <w:szCs w:val="16"/>
              </w:rPr>
              <w:t>Bratov Milavcev 61</w:t>
            </w:r>
            <w:r w:rsidRPr="00082182">
              <w:rPr>
                <w:rFonts w:eastAsia="Calibri" w:cs="Times New Roman"/>
                <w:sz w:val="16"/>
                <w:szCs w:val="16"/>
              </w:rPr>
              <w:t xml:space="preserve">, </w:t>
            </w:r>
            <w:r>
              <w:rPr>
                <w:rFonts w:eastAsia="Calibri" w:cs="Times New Roman"/>
                <w:sz w:val="16"/>
                <w:szCs w:val="16"/>
              </w:rPr>
              <w:t>8250 Brežice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FD11E" w14:textId="3F908FB7" w:rsidR="00233370" w:rsidRP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233370">
              <w:rPr>
                <w:rFonts w:eastAsia="Calibri" w:cs="Times New Roman"/>
                <w:sz w:val="16"/>
                <w:szCs w:val="16"/>
              </w:rPr>
              <w:t>9.10.2020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63A20" w14:textId="63F95AA7" w:rsid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350-22/20-2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0A961" w14:textId="59662837" w:rsid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20.10.2020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EBA37" w14:textId="77777777" w:rsidR="00233370" w:rsidRPr="00082182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2"/>
                <w:szCs w:val="16"/>
              </w:rPr>
            </w:pPr>
          </w:p>
        </w:tc>
      </w:tr>
      <w:tr w:rsidR="00233370" w:rsidRPr="00082182" w14:paraId="45402DAF" w14:textId="77777777" w:rsidTr="005C0A76"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2CE15" w14:textId="588F30FB" w:rsidR="00233370" w:rsidRPr="00082182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9.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8ADD4" w14:textId="0918EF3D" w:rsidR="00233370" w:rsidRPr="00082182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082182">
              <w:rPr>
                <w:rFonts w:eastAsia="Calibri" w:cs="Times New Roman"/>
                <w:sz w:val="16"/>
                <w:szCs w:val="16"/>
              </w:rPr>
              <w:t>Zavod RS za varstvo narave, Območna enota Celje, Vodnikova ulica 3, 3000 Celje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192AD" w14:textId="27E64828" w:rsidR="00233370" w:rsidRP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233370">
              <w:rPr>
                <w:rFonts w:eastAsia="Calibri" w:cs="Times New Roman"/>
                <w:sz w:val="16"/>
                <w:szCs w:val="16"/>
              </w:rPr>
              <w:t>9.10.2020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4F002" w14:textId="062735E1" w:rsidR="00233370" w:rsidRPr="00082182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082182">
              <w:rPr>
                <w:rFonts w:eastAsia="Calibri" w:cs="Times New Roman"/>
                <w:sz w:val="16"/>
                <w:szCs w:val="16"/>
              </w:rPr>
              <w:t>1-III-</w:t>
            </w:r>
            <w:r>
              <w:rPr>
                <w:rFonts w:eastAsia="Calibri" w:cs="Times New Roman"/>
                <w:sz w:val="16"/>
                <w:szCs w:val="16"/>
              </w:rPr>
              <w:t>643</w:t>
            </w:r>
            <w:r w:rsidRPr="00082182">
              <w:rPr>
                <w:rFonts w:eastAsia="Calibri" w:cs="Times New Roman"/>
                <w:sz w:val="16"/>
                <w:szCs w:val="16"/>
              </w:rPr>
              <w:t>/2-O-</w:t>
            </w:r>
            <w:r>
              <w:rPr>
                <w:rFonts w:eastAsia="Calibri" w:cs="Times New Roman"/>
                <w:sz w:val="16"/>
                <w:szCs w:val="16"/>
              </w:rPr>
              <w:t>20</w:t>
            </w:r>
            <w:r w:rsidRPr="00082182">
              <w:rPr>
                <w:rFonts w:eastAsia="Calibri" w:cs="Times New Roman"/>
                <w:sz w:val="16"/>
                <w:szCs w:val="16"/>
              </w:rPr>
              <w:t>/</w:t>
            </w:r>
            <w:r>
              <w:rPr>
                <w:rFonts w:eastAsia="Calibri" w:cs="Times New Roman"/>
                <w:sz w:val="16"/>
                <w:szCs w:val="16"/>
              </w:rPr>
              <w:t>LS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84BA1" w14:textId="199334A0" w:rsidR="00233370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21.10.2020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A1D3A" w14:textId="77777777" w:rsidR="00233370" w:rsidRPr="00082182" w:rsidRDefault="00233370" w:rsidP="00233370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2"/>
                <w:szCs w:val="16"/>
              </w:rPr>
            </w:pPr>
          </w:p>
        </w:tc>
      </w:tr>
    </w:tbl>
    <w:p w14:paraId="06AF2B3E" w14:textId="77777777" w:rsidR="006630AE" w:rsidRDefault="006630AE" w:rsidP="006630AE">
      <w:pPr>
        <w:tabs>
          <w:tab w:val="left" w:pos="-3060"/>
        </w:tabs>
        <w:jc w:val="both"/>
        <w:outlineLvl w:val="0"/>
        <w:rPr>
          <w:sz w:val="20"/>
          <w:szCs w:val="20"/>
        </w:rPr>
      </w:pPr>
    </w:p>
    <w:p w14:paraId="091AAE03" w14:textId="77777777" w:rsidR="006630AE" w:rsidRPr="007D0630" w:rsidRDefault="006630AE" w:rsidP="006630AE">
      <w:pPr>
        <w:tabs>
          <w:tab w:val="left" w:pos="2717"/>
        </w:tabs>
        <w:rPr>
          <w:sz w:val="20"/>
          <w:szCs w:val="20"/>
        </w:rPr>
      </w:pPr>
      <w:r w:rsidRPr="007D0630">
        <w:rPr>
          <w:sz w:val="20"/>
          <w:szCs w:val="20"/>
        </w:rPr>
        <w:t xml:space="preserve">Priloge: </w:t>
      </w:r>
    </w:p>
    <w:p w14:paraId="5F925D50" w14:textId="77777777" w:rsidR="006630AE" w:rsidRDefault="006630AE" w:rsidP="006630AE">
      <w:pPr>
        <w:pStyle w:val="Odstavekseznama"/>
        <w:numPr>
          <w:ilvl w:val="0"/>
          <w:numId w:val="2"/>
        </w:numPr>
        <w:tabs>
          <w:tab w:val="left" w:pos="2717"/>
        </w:tabs>
        <w:rPr>
          <w:sz w:val="20"/>
          <w:szCs w:val="20"/>
        </w:rPr>
      </w:pPr>
      <w:r>
        <w:rPr>
          <w:sz w:val="20"/>
          <w:szCs w:val="20"/>
        </w:rPr>
        <w:t>Odločba o CPVO ter mnenja državnih nosilcev urejanja prostora</w:t>
      </w:r>
    </w:p>
    <w:p w14:paraId="0D12B70F" w14:textId="77777777" w:rsidR="006630AE" w:rsidRDefault="006630AE" w:rsidP="006630AE">
      <w:pPr>
        <w:tabs>
          <w:tab w:val="left" w:pos="-3060"/>
        </w:tabs>
        <w:jc w:val="both"/>
        <w:outlineLvl w:val="0"/>
        <w:rPr>
          <w:sz w:val="20"/>
          <w:szCs w:val="20"/>
        </w:rPr>
      </w:pPr>
    </w:p>
    <w:p w14:paraId="22056AA1" w14:textId="77777777" w:rsidR="006630AE" w:rsidRDefault="006630AE" w:rsidP="006630AE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69B5D08" w14:textId="77777777" w:rsidR="006630AE" w:rsidRPr="00A24690" w:rsidRDefault="006630AE" w:rsidP="006630AE">
      <w:pPr>
        <w:tabs>
          <w:tab w:val="left" w:pos="567"/>
          <w:tab w:val="left" w:pos="964"/>
        </w:tabs>
        <w:spacing w:before="120" w:line="360" w:lineRule="auto"/>
        <w:jc w:val="both"/>
        <w:rPr>
          <w:rFonts w:eastAsia="Calibri" w:cs="Times New Roman"/>
          <w:b/>
          <w:sz w:val="20"/>
        </w:rPr>
      </w:pPr>
      <w:r w:rsidRPr="00A24690">
        <w:rPr>
          <w:rFonts w:eastAsia="Calibri" w:cs="Times New Roman"/>
          <w:b/>
          <w:sz w:val="20"/>
        </w:rPr>
        <w:lastRenderedPageBreak/>
        <w:t>Tabela 3 – Mnenja nosilcev urejanja prostora na osnutek OPPN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3049"/>
        <w:gridCol w:w="1140"/>
        <w:gridCol w:w="1985"/>
        <w:gridCol w:w="1417"/>
        <w:gridCol w:w="992"/>
      </w:tblGrid>
      <w:tr w:rsidR="006630AE" w:rsidRPr="006630AE" w14:paraId="24FBB2D9" w14:textId="77777777" w:rsidTr="005C0A76">
        <w:tc>
          <w:tcPr>
            <w:tcW w:w="484" w:type="dxa"/>
            <w:tcBorders>
              <w:bottom w:val="single" w:sz="18" w:space="0" w:color="auto"/>
            </w:tcBorders>
            <w:shd w:val="clear" w:color="auto" w:fill="E6E6E6"/>
          </w:tcPr>
          <w:p w14:paraId="314CB59A" w14:textId="77777777" w:rsidR="006630AE" w:rsidRPr="00A24690" w:rsidRDefault="006630AE" w:rsidP="005C0A76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b/>
                <w:sz w:val="16"/>
                <w:szCs w:val="16"/>
              </w:rPr>
            </w:pPr>
            <w:r w:rsidRPr="00A24690">
              <w:rPr>
                <w:rFonts w:eastAsia="Calibri" w:cs="Times New Roman"/>
                <w:b/>
                <w:sz w:val="16"/>
                <w:szCs w:val="16"/>
              </w:rPr>
              <w:t>ŠT.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shd w:val="clear" w:color="auto" w:fill="E6E6E6"/>
          </w:tcPr>
          <w:p w14:paraId="66DFA98A" w14:textId="77777777" w:rsidR="006630AE" w:rsidRPr="00A24690" w:rsidRDefault="006630AE" w:rsidP="005C0A76">
            <w:pPr>
              <w:tabs>
                <w:tab w:val="left" w:pos="720"/>
                <w:tab w:val="left" w:pos="1152"/>
              </w:tabs>
              <w:spacing w:line="360" w:lineRule="auto"/>
              <w:ind w:left="142" w:right="-144" w:hanging="142"/>
              <w:contextualSpacing/>
              <w:rPr>
                <w:rFonts w:eastAsia="Calibri" w:cs="Times New Roman"/>
                <w:b/>
                <w:sz w:val="16"/>
                <w:szCs w:val="16"/>
              </w:rPr>
            </w:pPr>
            <w:r w:rsidRPr="00A24690">
              <w:rPr>
                <w:rFonts w:eastAsia="Calibri" w:cs="Times New Roman"/>
                <w:b/>
                <w:sz w:val="16"/>
                <w:szCs w:val="16"/>
              </w:rPr>
              <w:t>NOSILCI UREJANJA PROSTORA</w:t>
            </w:r>
          </w:p>
          <w:p w14:paraId="2D77EFBF" w14:textId="77777777" w:rsidR="006630AE" w:rsidRPr="00A24690" w:rsidRDefault="006630AE" w:rsidP="005C0A76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18" w:space="0" w:color="auto"/>
            </w:tcBorders>
            <w:shd w:val="clear" w:color="auto" w:fill="E6E6E6"/>
          </w:tcPr>
          <w:p w14:paraId="6D353957" w14:textId="77777777" w:rsidR="006630AE" w:rsidRPr="00A24690" w:rsidRDefault="006630AE" w:rsidP="005C0A76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b/>
                <w:sz w:val="16"/>
                <w:szCs w:val="16"/>
              </w:rPr>
            </w:pPr>
            <w:r w:rsidRPr="00A24690">
              <w:rPr>
                <w:rFonts w:eastAsia="Calibri" w:cs="Times New Roman"/>
                <w:b/>
                <w:sz w:val="16"/>
                <w:szCs w:val="16"/>
              </w:rPr>
              <w:t>Datum pošiljanja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E6E6E6"/>
          </w:tcPr>
          <w:p w14:paraId="2DE5BF55" w14:textId="5876612C" w:rsidR="006630AE" w:rsidRPr="00A24690" w:rsidRDefault="006630AE" w:rsidP="005C0A76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b/>
                <w:sz w:val="16"/>
                <w:szCs w:val="16"/>
              </w:rPr>
            </w:pPr>
            <w:r w:rsidRPr="00A24690">
              <w:rPr>
                <w:rFonts w:eastAsia="Calibri" w:cs="Times New Roman"/>
                <w:b/>
                <w:sz w:val="16"/>
                <w:szCs w:val="16"/>
              </w:rPr>
              <w:t>Številka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E6E6E6"/>
          </w:tcPr>
          <w:p w14:paraId="61E9FC1D" w14:textId="39602DA7" w:rsidR="006630AE" w:rsidRPr="00A24690" w:rsidRDefault="006630AE" w:rsidP="005C0A76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b/>
                <w:sz w:val="16"/>
                <w:szCs w:val="16"/>
              </w:rPr>
            </w:pPr>
            <w:r w:rsidRPr="00A24690">
              <w:rPr>
                <w:rFonts w:eastAsia="Calibri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E6E6E6"/>
          </w:tcPr>
          <w:p w14:paraId="6879D560" w14:textId="77777777" w:rsidR="006630AE" w:rsidRPr="00A24690" w:rsidRDefault="006630AE" w:rsidP="005C0A76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b/>
                <w:sz w:val="16"/>
                <w:szCs w:val="16"/>
              </w:rPr>
            </w:pPr>
            <w:r w:rsidRPr="00A24690">
              <w:rPr>
                <w:rFonts w:eastAsia="Calibri" w:cs="Times New Roman"/>
                <w:b/>
                <w:sz w:val="16"/>
                <w:szCs w:val="16"/>
              </w:rPr>
              <w:t>Opomba</w:t>
            </w:r>
          </w:p>
        </w:tc>
      </w:tr>
      <w:tr w:rsidR="006630AE" w:rsidRPr="006630AE" w14:paraId="620412BB" w14:textId="77777777" w:rsidTr="005C0A76">
        <w:tc>
          <w:tcPr>
            <w:tcW w:w="484" w:type="dxa"/>
            <w:tcBorders>
              <w:top w:val="single" w:sz="18" w:space="0" w:color="auto"/>
              <w:bottom w:val="single" w:sz="4" w:space="0" w:color="auto"/>
            </w:tcBorders>
          </w:tcPr>
          <w:p w14:paraId="6708E2AE" w14:textId="77777777" w:rsidR="006630AE" w:rsidRPr="00B42193" w:rsidRDefault="006630AE" w:rsidP="005C0A76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B42193">
              <w:rPr>
                <w:rFonts w:eastAsia="Calibri" w:cs="Times New Roman"/>
                <w:sz w:val="16"/>
                <w:szCs w:val="16"/>
              </w:rPr>
              <w:t>1.</w:t>
            </w:r>
          </w:p>
        </w:tc>
        <w:tc>
          <w:tcPr>
            <w:tcW w:w="3049" w:type="dxa"/>
            <w:tcBorders>
              <w:top w:val="single" w:sz="18" w:space="0" w:color="auto"/>
              <w:bottom w:val="single" w:sz="4" w:space="0" w:color="auto"/>
            </w:tcBorders>
          </w:tcPr>
          <w:p w14:paraId="5AED21B9" w14:textId="4B4F539D" w:rsidR="007F7C4E" w:rsidRPr="00B42193" w:rsidRDefault="006630AE" w:rsidP="007F7C4E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B42193">
              <w:rPr>
                <w:rFonts w:eastAsia="Calibri" w:cs="Times New Roman"/>
                <w:sz w:val="16"/>
                <w:szCs w:val="16"/>
              </w:rPr>
              <w:t>Ministrstvo za obrambo, Uprava RS za zaščito in reševanje, Vojkova cesta 61, 1000 Ljubljana</w:t>
            </w:r>
            <w:r w:rsidR="007F7C4E">
              <w:rPr>
                <w:rFonts w:eastAsia="Calibri" w:cs="Times New Roman"/>
                <w:sz w:val="16"/>
                <w:szCs w:val="16"/>
              </w:rPr>
              <w:t xml:space="preserve">, </w:t>
            </w:r>
            <w:hyperlink r:id="rId7" w:history="1">
              <w:r w:rsidR="007F7C4E" w:rsidRPr="00624610">
                <w:rPr>
                  <w:rStyle w:val="Hiperpovezava"/>
                  <w:rFonts w:eastAsia="Calibri" w:cs="Times New Roman"/>
                  <w:sz w:val="16"/>
                  <w:szCs w:val="16"/>
                </w:rPr>
                <w:t>urszr@urszr.si</w:t>
              </w:r>
            </w:hyperlink>
          </w:p>
        </w:tc>
        <w:tc>
          <w:tcPr>
            <w:tcW w:w="1140" w:type="dxa"/>
            <w:tcBorders>
              <w:top w:val="single" w:sz="18" w:space="0" w:color="auto"/>
              <w:bottom w:val="single" w:sz="4" w:space="0" w:color="auto"/>
            </w:tcBorders>
          </w:tcPr>
          <w:p w14:paraId="5633A15A" w14:textId="15F1BF12" w:rsidR="006630AE" w:rsidRPr="00B42193" w:rsidRDefault="00B32B8C" w:rsidP="005C0A76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1.12.2021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</w:tcPr>
          <w:p w14:paraId="15C1F029" w14:textId="4BC31E72" w:rsidR="006630AE" w:rsidRPr="00B42193" w:rsidRDefault="006A2EE8" w:rsidP="005C0A76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350-175/2020-6-DGZR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14:paraId="4C270F0A" w14:textId="75E5DCBB" w:rsidR="006630AE" w:rsidRPr="00B42193" w:rsidRDefault="006A2EE8" w:rsidP="005C0A76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21.12.2021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1178CAAD" w14:textId="77777777" w:rsidR="006630AE" w:rsidRPr="00B42193" w:rsidRDefault="006630AE" w:rsidP="005C0A76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32B8C" w:rsidRPr="006630AE" w14:paraId="7BAE940F" w14:textId="77777777" w:rsidTr="005641B1"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14:paraId="6CEBAC26" w14:textId="0EE8A2AD" w:rsidR="00B32B8C" w:rsidRPr="00B42193" w:rsidRDefault="00B32B8C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</w:t>
            </w:r>
            <w:r w:rsidRPr="00B42193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28381C7A" w14:textId="3D477E95" w:rsidR="00B32B8C" w:rsidRPr="00B42193" w:rsidRDefault="00B32B8C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082182">
              <w:rPr>
                <w:rFonts w:eastAsia="Calibri" w:cs="Times New Roman"/>
                <w:sz w:val="16"/>
                <w:szCs w:val="16"/>
              </w:rPr>
              <w:t xml:space="preserve">Ministrstvo za okolje in prostor, Direkcija RS za vode, Sektor območja </w:t>
            </w:r>
            <w:r>
              <w:rPr>
                <w:rFonts w:eastAsia="Calibri" w:cs="Times New Roman"/>
                <w:sz w:val="16"/>
                <w:szCs w:val="16"/>
              </w:rPr>
              <w:t xml:space="preserve">spodnje Save, Novi trg 9, 8000 Novo mesto, </w:t>
            </w:r>
            <w:hyperlink r:id="rId8" w:history="1">
              <w:r w:rsidRPr="00624610">
                <w:rPr>
                  <w:rStyle w:val="Hiperpovezava"/>
                  <w:rFonts w:eastAsia="Calibri" w:cs="Times New Roman"/>
                  <w:sz w:val="16"/>
                  <w:szCs w:val="16"/>
                </w:rPr>
                <w:t>gp.drsv-nm@gov.si</w:t>
              </w:r>
            </w:hyperlink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BA932BD" w14:textId="63C7B55C" w:rsidR="00B32B8C" w:rsidRPr="00B42193" w:rsidRDefault="00B32B8C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1.12.2021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50C3BE6" w14:textId="5002DCB8" w:rsidR="00B32B8C" w:rsidRPr="00B42193" w:rsidRDefault="006A2EE8" w:rsidP="00B32B8C">
            <w:pPr>
              <w:tabs>
                <w:tab w:val="left" w:pos="964"/>
              </w:tabs>
              <w:spacing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35024-292/2021-4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162CC14" w14:textId="0D05393D" w:rsidR="00B32B8C" w:rsidRPr="00B42193" w:rsidRDefault="006A2EE8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28.2.2022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3C2043" w14:textId="77777777" w:rsidR="00B32B8C" w:rsidRPr="00B42193" w:rsidRDefault="00B32B8C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4"/>
                <w:szCs w:val="16"/>
              </w:rPr>
            </w:pPr>
          </w:p>
        </w:tc>
      </w:tr>
      <w:tr w:rsidR="00B32B8C" w:rsidRPr="006630AE" w14:paraId="293C5E64" w14:textId="77777777" w:rsidTr="005641B1">
        <w:tc>
          <w:tcPr>
            <w:tcW w:w="484" w:type="dxa"/>
            <w:tcBorders>
              <w:top w:val="single" w:sz="4" w:space="0" w:color="auto"/>
              <w:bottom w:val="dashed" w:sz="4" w:space="0" w:color="auto"/>
            </w:tcBorders>
          </w:tcPr>
          <w:p w14:paraId="588C829F" w14:textId="7CE55905" w:rsidR="00B32B8C" w:rsidRDefault="00B32B8C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3.</w:t>
            </w:r>
          </w:p>
        </w:tc>
        <w:tc>
          <w:tcPr>
            <w:tcW w:w="3049" w:type="dxa"/>
            <w:tcBorders>
              <w:top w:val="single" w:sz="4" w:space="0" w:color="auto"/>
              <w:bottom w:val="dashed" w:sz="4" w:space="0" w:color="auto"/>
            </w:tcBorders>
          </w:tcPr>
          <w:p w14:paraId="217C0161" w14:textId="7ACFFE14" w:rsidR="00B32B8C" w:rsidRPr="00082182" w:rsidRDefault="00B32B8C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082182">
              <w:rPr>
                <w:rFonts w:eastAsia="Calibri" w:cs="Times New Roman"/>
                <w:sz w:val="16"/>
                <w:szCs w:val="16"/>
              </w:rPr>
              <w:t>Ministrstvo za kulturo, Maistrova ulica 10, 1000 Ljubljana</w:t>
            </w:r>
            <w:r>
              <w:rPr>
                <w:rFonts w:eastAsia="Calibri" w:cs="Times New Roman"/>
                <w:sz w:val="16"/>
                <w:szCs w:val="16"/>
              </w:rPr>
              <w:t xml:space="preserve">, </w:t>
            </w:r>
            <w:hyperlink r:id="rId9" w:history="1">
              <w:r w:rsidRPr="00624610">
                <w:rPr>
                  <w:rStyle w:val="Hiperpovezava"/>
                  <w:rFonts w:eastAsia="Calibri" w:cs="Times New Roman"/>
                  <w:sz w:val="16"/>
                  <w:szCs w:val="16"/>
                </w:rPr>
                <w:t>gp.mk@gov.si</w:t>
              </w:r>
            </w:hyperlink>
          </w:p>
        </w:tc>
        <w:tc>
          <w:tcPr>
            <w:tcW w:w="1140" w:type="dxa"/>
            <w:tcBorders>
              <w:top w:val="single" w:sz="4" w:space="0" w:color="auto"/>
              <w:bottom w:val="dashed" w:sz="4" w:space="0" w:color="auto"/>
            </w:tcBorders>
          </w:tcPr>
          <w:p w14:paraId="2D4DA421" w14:textId="7F856F59" w:rsidR="00B32B8C" w:rsidRPr="00B42193" w:rsidRDefault="00B32B8C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1.12.2021</w:t>
            </w:r>
          </w:p>
        </w:tc>
        <w:tc>
          <w:tcPr>
            <w:tcW w:w="1985" w:type="dxa"/>
            <w:tcBorders>
              <w:top w:val="single" w:sz="4" w:space="0" w:color="auto"/>
              <w:bottom w:val="dashed" w:sz="4" w:space="0" w:color="auto"/>
            </w:tcBorders>
          </w:tcPr>
          <w:p w14:paraId="169E612E" w14:textId="087E2173" w:rsidR="00B32B8C" w:rsidRPr="00B42193" w:rsidRDefault="006A2EE8" w:rsidP="00B32B8C">
            <w:pPr>
              <w:tabs>
                <w:tab w:val="left" w:pos="964"/>
              </w:tabs>
              <w:spacing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35012-150/2020-3340-16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</w:tcPr>
          <w:p w14:paraId="5502D75C" w14:textId="2B28CE5C" w:rsidR="00B32B8C" w:rsidRPr="00B42193" w:rsidRDefault="006A2EE8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2.2.2022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</w:tcPr>
          <w:p w14:paraId="690CC05B" w14:textId="77777777" w:rsidR="00B32B8C" w:rsidRPr="00B42193" w:rsidRDefault="00B32B8C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4"/>
                <w:szCs w:val="16"/>
              </w:rPr>
            </w:pPr>
          </w:p>
        </w:tc>
      </w:tr>
      <w:tr w:rsidR="00B32B8C" w:rsidRPr="006630AE" w14:paraId="474E0F75" w14:textId="77777777" w:rsidTr="005C0A76">
        <w:tc>
          <w:tcPr>
            <w:tcW w:w="484" w:type="dxa"/>
            <w:tcBorders>
              <w:top w:val="single" w:sz="4" w:space="0" w:color="auto"/>
            </w:tcBorders>
          </w:tcPr>
          <w:p w14:paraId="1BAE0BE2" w14:textId="4331B41D" w:rsidR="00B32B8C" w:rsidRDefault="00B32B8C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4.</w:t>
            </w:r>
          </w:p>
        </w:tc>
        <w:tc>
          <w:tcPr>
            <w:tcW w:w="3049" w:type="dxa"/>
            <w:tcBorders>
              <w:top w:val="single" w:sz="4" w:space="0" w:color="auto"/>
            </w:tcBorders>
          </w:tcPr>
          <w:p w14:paraId="7F0A9106" w14:textId="1853514F" w:rsidR="00B32B8C" w:rsidRPr="00082182" w:rsidRDefault="00B32B8C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Arial"/>
                <w:color w:val="000000"/>
                <w:sz w:val="16"/>
                <w:szCs w:val="16"/>
              </w:rPr>
              <w:t xml:space="preserve">Telekom Novo mesto, Novi trg 7, 8000 Novo mesto, </w:t>
            </w:r>
            <w:hyperlink r:id="rId10" w:history="1">
              <w:r w:rsidRPr="00624610">
                <w:rPr>
                  <w:rStyle w:val="Hiperpovezava"/>
                  <w:rFonts w:eastAsia="Calibri" w:cs="Arial"/>
                  <w:sz w:val="16"/>
                  <w:szCs w:val="16"/>
                </w:rPr>
                <w:t>srecko.hudolkin@telekom.si</w:t>
              </w:r>
            </w:hyperlink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536A8EA9" w14:textId="4E47F472" w:rsidR="00B32B8C" w:rsidRPr="00B42193" w:rsidRDefault="00B32B8C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1.12.2021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9EFD06C" w14:textId="363649CC" w:rsidR="00B32B8C" w:rsidRPr="00B42193" w:rsidRDefault="006A2EE8" w:rsidP="00B32B8C">
            <w:pPr>
              <w:tabs>
                <w:tab w:val="left" w:pos="964"/>
              </w:tabs>
              <w:spacing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104337-NM/1686-SH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01B8FB5" w14:textId="217EB7EC" w:rsidR="00B32B8C" w:rsidRPr="00B42193" w:rsidRDefault="006A2EE8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4.1.2022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C64EFBD" w14:textId="77777777" w:rsidR="00B32B8C" w:rsidRPr="00B42193" w:rsidRDefault="00B32B8C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4"/>
                <w:szCs w:val="16"/>
              </w:rPr>
            </w:pPr>
          </w:p>
        </w:tc>
      </w:tr>
      <w:tr w:rsidR="00B32B8C" w:rsidRPr="006630AE" w14:paraId="45A0B3AE" w14:textId="77777777" w:rsidTr="005C0A76">
        <w:tc>
          <w:tcPr>
            <w:tcW w:w="484" w:type="dxa"/>
            <w:tcBorders>
              <w:top w:val="single" w:sz="4" w:space="0" w:color="auto"/>
            </w:tcBorders>
          </w:tcPr>
          <w:p w14:paraId="6A5F575D" w14:textId="40543428" w:rsidR="00B32B8C" w:rsidRDefault="00B32B8C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5.</w:t>
            </w:r>
          </w:p>
        </w:tc>
        <w:tc>
          <w:tcPr>
            <w:tcW w:w="3049" w:type="dxa"/>
            <w:tcBorders>
              <w:top w:val="single" w:sz="4" w:space="0" w:color="auto"/>
            </w:tcBorders>
          </w:tcPr>
          <w:p w14:paraId="66A77901" w14:textId="4F6309E8" w:rsidR="00B32B8C" w:rsidRPr="00082182" w:rsidRDefault="00B32B8C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Arial"/>
                <w:color w:val="000000"/>
                <w:sz w:val="16"/>
                <w:szCs w:val="16"/>
              </w:rPr>
              <w:t xml:space="preserve">Elektro Celje d.d., Vrunčeva 2a, 3000 Celje, </w:t>
            </w:r>
            <w:hyperlink r:id="rId11" w:history="1">
              <w:r w:rsidRPr="00624610">
                <w:rPr>
                  <w:rStyle w:val="Hiperpovezava"/>
                  <w:rFonts w:eastAsia="Calibri" w:cs="Arial"/>
                  <w:sz w:val="16"/>
                  <w:szCs w:val="16"/>
                </w:rPr>
                <w:t>info@elektro-celje.si</w:t>
              </w:r>
            </w:hyperlink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41D9FC9F" w14:textId="3979A6A9" w:rsidR="00B32B8C" w:rsidRPr="00B42193" w:rsidRDefault="00B32B8C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1.12.2021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2BD30C2" w14:textId="7EB9EB16" w:rsidR="00B32B8C" w:rsidRPr="00B42193" w:rsidRDefault="006A2EE8" w:rsidP="00B32B8C">
            <w:pPr>
              <w:tabs>
                <w:tab w:val="left" w:pos="964"/>
              </w:tabs>
              <w:spacing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3082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F0469E2" w14:textId="62C37EE8" w:rsidR="00B32B8C" w:rsidRPr="00B42193" w:rsidRDefault="006A2EE8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10.12.2021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75EA9B1" w14:textId="77777777" w:rsidR="00B32B8C" w:rsidRPr="00B42193" w:rsidRDefault="00B32B8C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4"/>
                <w:szCs w:val="16"/>
              </w:rPr>
            </w:pPr>
          </w:p>
        </w:tc>
      </w:tr>
      <w:tr w:rsidR="00B32B8C" w:rsidRPr="006630AE" w14:paraId="44348420" w14:textId="77777777" w:rsidTr="005C0A76">
        <w:tc>
          <w:tcPr>
            <w:tcW w:w="484" w:type="dxa"/>
            <w:tcBorders>
              <w:top w:val="single" w:sz="4" w:space="0" w:color="auto"/>
            </w:tcBorders>
          </w:tcPr>
          <w:p w14:paraId="195A27AF" w14:textId="340BCB20" w:rsidR="00B32B8C" w:rsidRDefault="00B32B8C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6.</w:t>
            </w:r>
          </w:p>
        </w:tc>
        <w:tc>
          <w:tcPr>
            <w:tcW w:w="3049" w:type="dxa"/>
            <w:tcBorders>
              <w:top w:val="single" w:sz="4" w:space="0" w:color="auto"/>
            </w:tcBorders>
          </w:tcPr>
          <w:p w14:paraId="32B13413" w14:textId="375B40DF" w:rsidR="00B32B8C" w:rsidRPr="00082182" w:rsidRDefault="00B32B8C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Arial"/>
                <w:color w:val="000000"/>
                <w:sz w:val="16"/>
                <w:szCs w:val="16"/>
              </w:rPr>
              <w:t xml:space="preserve">Javno podjetje Komunala d.o.o.  Sevnica, Naselje heroja Maroka 17, 8290 Sevnica, </w:t>
            </w:r>
            <w:hyperlink r:id="rId12" w:history="1">
              <w:r w:rsidRPr="00624610">
                <w:rPr>
                  <w:rStyle w:val="Hiperpovezava"/>
                  <w:rFonts w:eastAsia="Calibri" w:cs="Arial"/>
                  <w:sz w:val="16"/>
                  <w:szCs w:val="16"/>
                </w:rPr>
                <w:t>komunala.sevnica@siol.net</w:t>
              </w:r>
            </w:hyperlink>
            <w:r>
              <w:rPr>
                <w:rFonts w:eastAsia="Calibri" w:cs="Arial"/>
                <w:color w:val="000000"/>
                <w:sz w:val="16"/>
                <w:szCs w:val="16"/>
              </w:rPr>
              <w:t xml:space="preserve"> in </w:t>
            </w:r>
            <w:hyperlink r:id="rId13" w:history="1">
              <w:r w:rsidRPr="00624610">
                <w:rPr>
                  <w:rStyle w:val="Hiperpovezava"/>
                  <w:rFonts w:eastAsia="Calibri" w:cs="Arial"/>
                  <w:sz w:val="16"/>
                  <w:szCs w:val="16"/>
                </w:rPr>
                <w:t>plinovod@komunala-sevnica.si</w:t>
              </w:r>
            </w:hyperlink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53278C07" w14:textId="0AFB74CB" w:rsidR="00B32B8C" w:rsidRPr="00B42193" w:rsidRDefault="00B32B8C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1.12.2021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F33BB31" w14:textId="5431E46D" w:rsidR="00B32B8C" w:rsidRPr="00B42193" w:rsidRDefault="006A2EE8" w:rsidP="00B32B8C">
            <w:pPr>
              <w:tabs>
                <w:tab w:val="left" w:pos="964"/>
              </w:tabs>
              <w:spacing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352-234/21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EA107B0" w14:textId="077DEDF7" w:rsidR="00B32B8C" w:rsidRPr="00B42193" w:rsidRDefault="006A2EE8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14.12.2021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2B0D051" w14:textId="77777777" w:rsidR="00B32B8C" w:rsidRPr="00B42193" w:rsidRDefault="00B32B8C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4"/>
                <w:szCs w:val="16"/>
              </w:rPr>
            </w:pPr>
          </w:p>
        </w:tc>
      </w:tr>
      <w:tr w:rsidR="00B32B8C" w:rsidRPr="006630AE" w14:paraId="06DD75A0" w14:textId="77777777" w:rsidTr="005C0A76">
        <w:tc>
          <w:tcPr>
            <w:tcW w:w="484" w:type="dxa"/>
            <w:tcBorders>
              <w:top w:val="single" w:sz="4" w:space="0" w:color="auto"/>
            </w:tcBorders>
          </w:tcPr>
          <w:p w14:paraId="40265711" w14:textId="75353E4C" w:rsidR="00B32B8C" w:rsidRDefault="00B32B8C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7.</w:t>
            </w:r>
          </w:p>
        </w:tc>
        <w:tc>
          <w:tcPr>
            <w:tcW w:w="3049" w:type="dxa"/>
            <w:tcBorders>
              <w:top w:val="single" w:sz="4" w:space="0" w:color="auto"/>
            </w:tcBorders>
          </w:tcPr>
          <w:p w14:paraId="19E7037D" w14:textId="42D48A2C" w:rsidR="00B32B8C" w:rsidRPr="00082182" w:rsidRDefault="00B32B8C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Arial"/>
                <w:color w:val="000000"/>
                <w:sz w:val="16"/>
                <w:szCs w:val="16"/>
              </w:rPr>
              <w:t xml:space="preserve">Zavod kabelske televizije NHM Sevnica, Trg svobode 13a, 8290 Sevnica, </w:t>
            </w:r>
            <w:hyperlink r:id="rId14" w:history="1">
              <w:r w:rsidRPr="00624610">
                <w:rPr>
                  <w:rStyle w:val="Hiperpovezava"/>
                  <w:rFonts w:eastAsia="Calibri" w:cs="Arial"/>
                  <w:sz w:val="16"/>
                  <w:szCs w:val="16"/>
                </w:rPr>
                <w:t>zavodktv.sevnica@kabelnet.net</w:t>
              </w:r>
            </w:hyperlink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4E7DA3DB" w14:textId="6BBC4997" w:rsidR="00B32B8C" w:rsidRPr="00B42193" w:rsidRDefault="00B32B8C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1.12.2021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503F368" w14:textId="77777777" w:rsidR="00B32B8C" w:rsidRPr="00B42193" w:rsidRDefault="00B32B8C" w:rsidP="00B32B8C">
            <w:pPr>
              <w:tabs>
                <w:tab w:val="left" w:pos="964"/>
              </w:tabs>
              <w:spacing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9DB75F" w14:textId="77777777" w:rsidR="00B32B8C" w:rsidRPr="00B42193" w:rsidRDefault="00B32B8C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4908225" w14:textId="0214E66E" w:rsidR="00B32B8C" w:rsidRPr="00B42193" w:rsidRDefault="006A2EE8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4"/>
                <w:szCs w:val="16"/>
              </w:rPr>
            </w:pPr>
            <w:r>
              <w:rPr>
                <w:rFonts w:eastAsia="Calibri" w:cs="Times New Roman"/>
                <w:sz w:val="14"/>
                <w:szCs w:val="16"/>
              </w:rPr>
              <w:t>Organ se ni odzval.</w:t>
            </w:r>
          </w:p>
        </w:tc>
      </w:tr>
      <w:tr w:rsidR="00B32B8C" w:rsidRPr="006630AE" w14:paraId="2374C5F4" w14:textId="77777777" w:rsidTr="005C0A76">
        <w:tc>
          <w:tcPr>
            <w:tcW w:w="484" w:type="dxa"/>
            <w:tcBorders>
              <w:top w:val="single" w:sz="4" w:space="0" w:color="auto"/>
            </w:tcBorders>
          </w:tcPr>
          <w:p w14:paraId="1544E779" w14:textId="28732C24" w:rsidR="00B32B8C" w:rsidRDefault="00B32B8C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8.</w:t>
            </w:r>
          </w:p>
        </w:tc>
        <w:tc>
          <w:tcPr>
            <w:tcW w:w="3049" w:type="dxa"/>
            <w:tcBorders>
              <w:top w:val="single" w:sz="4" w:space="0" w:color="auto"/>
            </w:tcBorders>
          </w:tcPr>
          <w:p w14:paraId="0F70D351" w14:textId="6EC587AF" w:rsidR="00B32B8C" w:rsidRPr="00082182" w:rsidRDefault="00B32B8C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 xml:space="preserve">Občina Sevnica, Glavni trg 19a, 8290 Sevnica, </w:t>
            </w:r>
            <w:hyperlink r:id="rId15" w:history="1">
              <w:r w:rsidRPr="00624610">
                <w:rPr>
                  <w:rStyle w:val="Hiperpovezava"/>
                  <w:rFonts w:eastAsia="Calibri" w:cs="Times New Roman"/>
                  <w:sz w:val="16"/>
                  <w:szCs w:val="16"/>
                </w:rPr>
                <w:t>obcina.sevnica@siol.net</w:t>
              </w:r>
            </w:hyperlink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76679367" w14:textId="31600863" w:rsidR="00B32B8C" w:rsidRPr="00B42193" w:rsidRDefault="00B32B8C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1.12.2021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E8ED378" w14:textId="72B8A950" w:rsidR="00B32B8C" w:rsidRPr="00B42193" w:rsidRDefault="006A2EE8" w:rsidP="00B32B8C">
            <w:pPr>
              <w:tabs>
                <w:tab w:val="left" w:pos="964"/>
              </w:tabs>
              <w:spacing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3505-0012/2019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853A8F1" w14:textId="7BA7429B" w:rsidR="00B32B8C" w:rsidRPr="00B42193" w:rsidRDefault="006A2EE8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28.12.2021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C84F340" w14:textId="77777777" w:rsidR="00B32B8C" w:rsidRPr="00B42193" w:rsidRDefault="00B32B8C" w:rsidP="00B32B8C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4"/>
                <w:szCs w:val="16"/>
              </w:rPr>
            </w:pPr>
          </w:p>
        </w:tc>
      </w:tr>
    </w:tbl>
    <w:p w14:paraId="567483AC" w14:textId="77777777" w:rsidR="006630AE" w:rsidRPr="00B42193" w:rsidRDefault="006630AE" w:rsidP="006630AE">
      <w:pPr>
        <w:tabs>
          <w:tab w:val="left" w:pos="-3060"/>
        </w:tabs>
        <w:jc w:val="both"/>
        <w:outlineLvl w:val="0"/>
        <w:rPr>
          <w:sz w:val="20"/>
          <w:szCs w:val="20"/>
        </w:rPr>
      </w:pPr>
    </w:p>
    <w:p w14:paraId="4EEC3EBE" w14:textId="77777777" w:rsidR="006630AE" w:rsidRPr="00B42193" w:rsidRDefault="006630AE" w:rsidP="006630AE">
      <w:pPr>
        <w:tabs>
          <w:tab w:val="left" w:pos="2717"/>
        </w:tabs>
        <w:rPr>
          <w:sz w:val="20"/>
          <w:szCs w:val="20"/>
        </w:rPr>
      </w:pPr>
      <w:bookmarkStart w:id="0" w:name="_Hlk32478041"/>
      <w:r w:rsidRPr="00B42193">
        <w:rPr>
          <w:sz w:val="20"/>
          <w:szCs w:val="20"/>
        </w:rPr>
        <w:t xml:space="preserve">Priloge: </w:t>
      </w:r>
    </w:p>
    <w:p w14:paraId="582FD005" w14:textId="77777777" w:rsidR="006630AE" w:rsidRPr="00B42193" w:rsidRDefault="006630AE" w:rsidP="006630AE">
      <w:pPr>
        <w:pStyle w:val="Odstavekseznama"/>
        <w:numPr>
          <w:ilvl w:val="0"/>
          <w:numId w:val="2"/>
        </w:numPr>
        <w:tabs>
          <w:tab w:val="left" w:pos="2717"/>
        </w:tabs>
        <w:rPr>
          <w:sz w:val="20"/>
          <w:szCs w:val="20"/>
        </w:rPr>
      </w:pPr>
      <w:r w:rsidRPr="00B42193">
        <w:rPr>
          <w:sz w:val="20"/>
          <w:szCs w:val="20"/>
        </w:rPr>
        <w:t>mnenja nosilcev urejanja prostora na osnutek OPPN</w:t>
      </w:r>
    </w:p>
    <w:bookmarkEnd w:id="0"/>
    <w:p w14:paraId="3D4C3738" w14:textId="0B5C6131" w:rsidR="006A2EE8" w:rsidRDefault="006A2EE8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BE3FDE8" w14:textId="3CF20C9F" w:rsidR="006A2EE8" w:rsidRPr="00A24690" w:rsidRDefault="006A2EE8" w:rsidP="006A2EE8">
      <w:pPr>
        <w:tabs>
          <w:tab w:val="left" w:pos="567"/>
          <w:tab w:val="left" w:pos="964"/>
        </w:tabs>
        <w:spacing w:before="120" w:line="360" w:lineRule="auto"/>
        <w:jc w:val="both"/>
        <w:rPr>
          <w:rFonts w:eastAsia="Calibri" w:cs="Times New Roman"/>
          <w:b/>
          <w:sz w:val="20"/>
        </w:rPr>
      </w:pPr>
      <w:r w:rsidRPr="00A24690">
        <w:rPr>
          <w:rFonts w:eastAsia="Calibri" w:cs="Times New Roman"/>
          <w:b/>
          <w:sz w:val="20"/>
        </w:rPr>
        <w:lastRenderedPageBreak/>
        <w:t xml:space="preserve">Tabela </w:t>
      </w:r>
      <w:r>
        <w:rPr>
          <w:rFonts w:eastAsia="Calibri" w:cs="Times New Roman"/>
          <w:b/>
          <w:sz w:val="20"/>
        </w:rPr>
        <w:t>4</w:t>
      </w:r>
      <w:r w:rsidRPr="00A24690">
        <w:rPr>
          <w:rFonts w:eastAsia="Calibri" w:cs="Times New Roman"/>
          <w:b/>
          <w:sz w:val="20"/>
        </w:rPr>
        <w:t xml:space="preserve"> – Mnenja nosilcev urejanja prostora na </w:t>
      </w:r>
      <w:r>
        <w:rPr>
          <w:rFonts w:eastAsia="Calibri" w:cs="Times New Roman"/>
          <w:b/>
          <w:sz w:val="20"/>
        </w:rPr>
        <w:t>predlog</w:t>
      </w:r>
      <w:r w:rsidRPr="00A24690">
        <w:rPr>
          <w:rFonts w:eastAsia="Calibri" w:cs="Times New Roman"/>
          <w:b/>
          <w:sz w:val="20"/>
        </w:rPr>
        <w:t xml:space="preserve"> OPPN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3049"/>
        <w:gridCol w:w="1140"/>
        <w:gridCol w:w="1985"/>
        <w:gridCol w:w="1417"/>
        <w:gridCol w:w="992"/>
      </w:tblGrid>
      <w:tr w:rsidR="006A2EE8" w:rsidRPr="006630AE" w14:paraId="40DD158C" w14:textId="77777777" w:rsidTr="00AC1A01">
        <w:tc>
          <w:tcPr>
            <w:tcW w:w="484" w:type="dxa"/>
            <w:tcBorders>
              <w:bottom w:val="single" w:sz="18" w:space="0" w:color="auto"/>
            </w:tcBorders>
            <w:shd w:val="clear" w:color="auto" w:fill="E6E6E6"/>
          </w:tcPr>
          <w:p w14:paraId="2490A518" w14:textId="77777777" w:rsidR="006A2EE8" w:rsidRPr="00A24690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b/>
                <w:sz w:val="16"/>
                <w:szCs w:val="16"/>
              </w:rPr>
            </w:pPr>
            <w:r w:rsidRPr="00A24690">
              <w:rPr>
                <w:rFonts w:eastAsia="Calibri" w:cs="Times New Roman"/>
                <w:b/>
                <w:sz w:val="16"/>
                <w:szCs w:val="16"/>
              </w:rPr>
              <w:t>ŠT.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shd w:val="clear" w:color="auto" w:fill="E6E6E6"/>
          </w:tcPr>
          <w:p w14:paraId="5C1A4E47" w14:textId="77777777" w:rsidR="006A2EE8" w:rsidRPr="00A24690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ind w:left="142" w:right="-144" w:hanging="142"/>
              <w:contextualSpacing/>
              <w:rPr>
                <w:rFonts w:eastAsia="Calibri" w:cs="Times New Roman"/>
                <w:b/>
                <w:sz w:val="16"/>
                <w:szCs w:val="16"/>
              </w:rPr>
            </w:pPr>
            <w:r w:rsidRPr="00A24690">
              <w:rPr>
                <w:rFonts w:eastAsia="Calibri" w:cs="Times New Roman"/>
                <w:b/>
                <w:sz w:val="16"/>
                <w:szCs w:val="16"/>
              </w:rPr>
              <w:t>NOSILCI UREJANJA PROSTORA</w:t>
            </w:r>
          </w:p>
          <w:p w14:paraId="7839DB59" w14:textId="77777777" w:rsidR="006A2EE8" w:rsidRPr="00A24690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18" w:space="0" w:color="auto"/>
            </w:tcBorders>
            <w:shd w:val="clear" w:color="auto" w:fill="E6E6E6"/>
          </w:tcPr>
          <w:p w14:paraId="5EA0D234" w14:textId="77777777" w:rsidR="006A2EE8" w:rsidRPr="00A24690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b/>
                <w:sz w:val="16"/>
                <w:szCs w:val="16"/>
              </w:rPr>
            </w:pPr>
            <w:r w:rsidRPr="00A24690">
              <w:rPr>
                <w:rFonts w:eastAsia="Calibri" w:cs="Times New Roman"/>
                <w:b/>
                <w:sz w:val="16"/>
                <w:szCs w:val="16"/>
              </w:rPr>
              <w:t>Datum pošiljanja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E6E6E6"/>
          </w:tcPr>
          <w:p w14:paraId="5AACEBE2" w14:textId="77777777" w:rsidR="006A2EE8" w:rsidRPr="00A24690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b/>
                <w:sz w:val="16"/>
                <w:szCs w:val="16"/>
              </w:rPr>
            </w:pPr>
            <w:r w:rsidRPr="00A24690">
              <w:rPr>
                <w:rFonts w:eastAsia="Calibri" w:cs="Times New Roman"/>
                <w:b/>
                <w:sz w:val="16"/>
                <w:szCs w:val="16"/>
              </w:rPr>
              <w:t>Številka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E6E6E6"/>
          </w:tcPr>
          <w:p w14:paraId="36E21285" w14:textId="77777777" w:rsidR="006A2EE8" w:rsidRPr="00A24690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b/>
                <w:sz w:val="16"/>
                <w:szCs w:val="16"/>
              </w:rPr>
            </w:pPr>
            <w:r w:rsidRPr="00A24690">
              <w:rPr>
                <w:rFonts w:eastAsia="Calibri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E6E6E6"/>
          </w:tcPr>
          <w:p w14:paraId="19ED54DB" w14:textId="77777777" w:rsidR="006A2EE8" w:rsidRPr="00A24690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b/>
                <w:sz w:val="16"/>
                <w:szCs w:val="16"/>
              </w:rPr>
            </w:pPr>
            <w:r w:rsidRPr="00A24690">
              <w:rPr>
                <w:rFonts w:eastAsia="Calibri" w:cs="Times New Roman"/>
                <w:b/>
                <w:sz w:val="16"/>
                <w:szCs w:val="16"/>
              </w:rPr>
              <w:t>Opomba</w:t>
            </w:r>
          </w:p>
        </w:tc>
      </w:tr>
      <w:tr w:rsidR="006A2EE8" w:rsidRPr="006630AE" w14:paraId="4E95804D" w14:textId="77777777" w:rsidTr="00AC1A01">
        <w:tc>
          <w:tcPr>
            <w:tcW w:w="484" w:type="dxa"/>
            <w:tcBorders>
              <w:top w:val="single" w:sz="18" w:space="0" w:color="auto"/>
              <w:bottom w:val="single" w:sz="4" w:space="0" w:color="auto"/>
            </w:tcBorders>
          </w:tcPr>
          <w:p w14:paraId="7C907A57" w14:textId="77777777" w:rsidR="006A2EE8" w:rsidRPr="00B42193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B42193">
              <w:rPr>
                <w:rFonts w:eastAsia="Calibri" w:cs="Times New Roman"/>
                <w:sz w:val="16"/>
                <w:szCs w:val="16"/>
              </w:rPr>
              <w:t>1.</w:t>
            </w:r>
          </w:p>
        </w:tc>
        <w:tc>
          <w:tcPr>
            <w:tcW w:w="3049" w:type="dxa"/>
            <w:tcBorders>
              <w:top w:val="single" w:sz="18" w:space="0" w:color="auto"/>
              <w:bottom w:val="single" w:sz="4" w:space="0" w:color="auto"/>
            </w:tcBorders>
          </w:tcPr>
          <w:p w14:paraId="4DB25DAE" w14:textId="77777777" w:rsidR="006A2EE8" w:rsidRPr="00B42193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B42193">
              <w:rPr>
                <w:rFonts w:eastAsia="Calibri" w:cs="Times New Roman"/>
                <w:sz w:val="16"/>
                <w:szCs w:val="16"/>
              </w:rPr>
              <w:t>Ministrstvo za obrambo, Uprava RS za zaščito in reševanje, Vojkova cesta 61, 1000 Ljubljana</w:t>
            </w:r>
            <w:r>
              <w:rPr>
                <w:rFonts w:eastAsia="Calibri" w:cs="Times New Roman"/>
                <w:sz w:val="16"/>
                <w:szCs w:val="16"/>
              </w:rPr>
              <w:t xml:space="preserve">, </w:t>
            </w:r>
            <w:hyperlink r:id="rId16" w:history="1">
              <w:r w:rsidRPr="00624610">
                <w:rPr>
                  <w:rStyle w:val="Hiperpovezava"/>
                  <w:rFonts w:eastAsia="Calibri" w:cs="Times New Roman"/>
                  <w:sz w:val="16"/>
                  <w:szCs w:val="16"/>
                </w:rPr>
                <w:t>urszr@urszr.si</w:t>
              </w:r>
            </w:hyperlink>
          </w:p>
        </w:tc>
        <w:tc>
          <w:tcPr>
            <w:tcW w:w="1140" w:type="dxa"/>
            <w:tcBorders>
              <w:top w:val="single" w:sz="18" w:space="0" w:color="auto"/>
              <w:bottom w:val="single" w:sz="4" w:space="0" w:color="auto"/>
            </w:tcBorders>
          </w:tcPr>
          <w:p w14:paraId="4EC0C2A3" w14:textId="1CBBD524" w:rsidR="006A2EE8" w:rsidRPr="00B42193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</w:tcPr>
          <w:p w14:paraId="53F7CCAB" w14:textId="67B365A5" w:rsidR="006A2EE8" w:rsidRPr="00B42193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14:paraId="647393B6" w14:textId="2CDAF9F1" w:rsidR="006A2EE8" w:rsidRPr="00B42193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40F693EB" w14:textId="77777777" w:rsidR="006A2EE8" w:rsidRPr="00B42193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6A2EE8" w:rsidRPr="006630AE" w14:paraId="57E8A788" w14:textId="77777777" w:rsidTr="00AC1A01"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14:paraId="5867F352" w14:textId="77777777" w:rsidR="006A2EE8" w:rsidRPr="00B42193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</w:t>
            </w:r>
            <w:r w:rsidRPr="00B42193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26EE7977" w14:textId="77777777" w:rsidR="006A2EE8" w:rsidRPr="00B42193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082182">
              <w:rPr>
                <w:rFonts w:eastAsia="Calibri" w:cs="Times New Roman"/>
                <w:sz w:val="16"/>
                <w:szCs w:val="16"/>
              </w:rPr>
              <w:t xml:space="preserve">Ministrstvo za okolje in prostor, Direkcija RS za vode, Sektor območja </w:t>
            </w:r>
            <w:r>
              <w:rPr>
                <w:rFonts w:eastAsia="Calibri" w:cs="Times New Roman"/>
                <w:sz w:val="16"/>
                <w:szCs w:val="16"/>
              </w:rPr>
              <w:t xml:space="preserve">spodnje Save, Novi trg 9, 8000 Novo mesto, </w:t>
            </w:r>
            <w:hyperlink r:id="rId17" w:history="1">
              <w:r w:rsidRPr="00624610">
                <w:rPr>
                  <w:rStyle w:val="Hiperpovezava"/>
                  <w:rFonts w:eastAsia="Calibri" w:cs="Times New Roman"/>
                  <w:sz w:val="16"/>
                  <w:szCs w:val="16"/>
                </w:rPr>
                <w:t>gp.drsv-nm@gov.si</w:t>
              </w:r>
            </w:hyperlink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25B69A8E" w14:textId="552F7B2A" w:rsidR="006A2EE8" w:rsidRPr="00B42193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95408A2" w14:textId="4695413B" w:rsidR="006A2EE8" w:rsidRPr="00B42193" w:rsidRDefault="006A2EE8" w:rsidP="00AC1A01">
            <w:pPr>
              <w:tabs>
                <w:tab w:val="left" w:pos="964"/>
              </w:tabs>
              <w:spacing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DC20E4" w14:textId="684F55A3" w:rsidR="006A2EE8" w:rsidRPr="00B42193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E6B634" w14:textId="77777777" w:rsidR="006A2EE8" w:rsidRPr="00B42193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4"/>
                <w:szCs w:val="16"/>
              </w:rPr>
            </w:pPr>
          </w:p>
        </w:tc>
      </w:tr>
      <w:tr w:rsidR="006A2EE8" w:rsidRPr="006630AE" w14:paraId="4565A8A9" w14:textId="77777777" w:rsidTr="00AC1A01">
        <w:tc>
          <w:tcPr>
            <w:tcW w:w="484" w:type="dxa"/>
            <w:tcBorders>
              <w:top w:val="single" w:sz="4" w:space="0" w:color="auto"/>
              <w:bottom w:val="dashed" w:sz="4" w:space="0" w:color="auto"/>
            </w:tcBorders>
          </w:tcPr>
          <w:p w14:paraId="136FE08E" w14:textId="77777777" w:rsidR="006A2EE8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3.</w:t>
            </w:r>
          </w:p>
        </w:tc>
        <w:tc>
          <w:tcPr>
            <w:tcW w:w="3049" w:type="dxa"/>
            <w:tcBorders>
              <w:top w:val="single" w:sz="4" w:space="0" w:color="auto"/>
              <w:bottom w:val="dashed" w:sz="4" w:space="0" w:color="auto"/>
            </w:tcBorders>
          </w:tcPr>
          <w:p w14:paraId="46065A63" w14:textId="77777777" w:rsidR="006A2EE8" w:rsidRPr="00082182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082182">
              <w:rPr>
                <w:rFonts w:eastAsia="Calibri" w:cs="Times New Roman"/>
                <w:sz w:val="16"/>
                <w:szCs w:val="16"/>
              </w:rPr>
              <w:t>Ministrstvo za kulturo, Maistrova ulica 10, 1000 Ljubljana</w:t>
            </w:r>
            <w:r>
              <w:rPr>
                <w:rFonts w:eastAsia="Calibri" w:cs="Times New Roman"/>
                <w:sz w:val="16"/>
                <w:szCs w:val="16"/>
              </w:rPr>
              <w:t xml:space="preserve">, </w:t>
            </w:r>
            <w:hyperlink r:id="rId18" w:history="1">
              <w:r w:rsidRPr="00624610">
                <w:rPr>
                  <w:rStyle w:val="Hiperpovezava"/>
                  <w:rFonts w:eastAsia="Calibri" w:cs="Times New Roman"/>
                  <w:sz w:val="16"/>
                  <w:szCs w:val="16"/>
                </w:rPr>
                <w:t>gp.mk@gov.si</w:t>
              </w:r>
            </w:hyperlink>
          </w:p>
        </w:tc>
        <w:tc>
          <w:tcPr>
            <w:tcW w:w="1140" w:type="dxa"/>
            <w:tcBorders>
              <w:top w:val="single" w:sz="4" w:space="0" w:color="auto"/>
              <w:bottom w:val="dashed" w:sz="4" w:space="0" w:color="auto"/>
            </w:tcBorders>
          </w:tcPr>
          <w:p w14:paraId="7CC667A5" w14:textId="1994DA18" w:rsidR="006A2EE8" w:rsidRPr="00B42193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ashed" w:sz="4" w:space="0" w:color="auto"/>
            </w:tcBorders>
          </w:tcPr>
          <w:p w14:paraId="6283236B" w14:textId="44605121" w:rsidR="006A2EE8" w:rsidRPr="00B42193" w:rsidRDefault="006A2EE8" w:rsidP="00AC1A01">
            <w:pPr>
              <w:tabs>
                <w:tab w:val="left" w:pos="964"/>
              </w:tabs>
              <w:spacing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</w:tcPr>
          <w:p w14:paraId="5BF2B116" w14:textId="66F4474D" w:rsidR="006A2EE8" w:rsidRPr="00B42193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</w:tcPr>
          <w:p w14:paraId="08808471" w14:textId="77777777" w:rsidR="006A2EE8" w:rsidRPr="00B42193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4"/>
                <w:szCs w:val="16"/>
              </w:rPr>
            </w:pPr>
          </w:p>
        </w:tc>
      </w:tr>
      <w:tr w:rsidR="006A2EE8" w:rsidRPr="006630AE" w14:paraId="7A7BA34D" w14:textId="77777777" w:rsidTr="00AC1A01">
        <w:tc>
          <w:tcPr>
            <w:tcW w:w="484" w:type="dxa"/>
            <w:tcBorders>
              <w:top w:val="single" w:sz="4" w:space="0" w:color="auto"/>
            </w:tcBorders>
          </w:tcPr>
          <w:p w14:paraId="68042B6A" w14:textId="77777777" w:rsidR="006A2EE8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4.</w:t>
            </w:r>
          </w:p>
        </w:tc>
        <w:tc>
          <w:tcPr>
            <w:tcW w:w="3049" w:type="dxa"/>
            <w:tcBorders>
              <w:top w:val="single" w:sz="4" w:space="0" w:color="auto"/>
            </w:tcBorders>
          </w:tcPr>
          <w:p w14:paraId="0302816A" w14:textId="77777777" w:rsidR="006A2EE8" w:rsidRPr="00082182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Arial"/>
                <w:color w:val="000000"/>
                <w:sz w:val="16"/>
                <w:szCs w:val="16"/>
              </w:rPr>
              <w:t xml:space="preserve">Telekom Novo mesto, Novi trg 7, 8000 Novo mesto, </w:t>
            </w:r>
            <w:hyperlink r:id="rId19" w:history="1">
              <w:r w:rsidRPr="00624610">
                <w:rPr>
                  <w:rStyle w:val="Hiperpovezava"/>
                  <w:rFonts w:eastAsia="Calibri" w:cs="Arial"/>
                  <w:sz w:val="16"/>
                  <w:szCs w:val="16"/>
                </w:rPr>
                <w:t>srecko.hudolkin@telekom.si</w:t>
              </w:r>
            </w:hyperlink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122B754F" w14:textId="7E7F8A68" w:rsidR="006A2EE8" w:rsidRPr="00B42193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8401B37" w14:textId="4F12501C" w:rsidR="006A2EE8" w:rsidRPr="00B42193" w:rsidRDefault="006A2EE8" w:rsidP="00AC1A01">
            <w:pPr>
              <w:tabs>
                <w:tab w:val="left" w:pos="964"/>
              </w:tabs>
              <w:spacing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E60CA59" w14:textId="3E153801" w:rsidR="006A2EE8" w:rsidRPr="00B42193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23F891B" w14:textId="77777777" w:rsidR="006A2EE8" w:rsidRPr="00B42193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4"/>
                <w:szCs w:val="16"/>
              </w:rPr>
            </w:pPr>
          </w:p>
        </w:tc>
      </w:tr>
      <w:tr w:rsidR="006A2EE8" w:rsidRPr="006630AE" w14:paraId="435F0BEE" w14:textId="77777777" w:rsidTr="00AC1A01">
        <w:tc>
          <w:tcPr>
            <w:tcW w:w="484" w:type="dxa"/>
            <w:tcBorders>
              <w:top w:val="single" w:sz="4" w:space="0" w:color="auto"/>
            </w:tcBorders>
          </w:tcPr>
          <w:p w14:paraId="7434C0A6" w14:textId="77777777" w:rsidR="006A2EE8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5.</w:t>
            </w:r>
          </w:p>
        </w:tc>
        <w:tc>
          <w:tcPr>
            <w:tcW w:w="3049" w:type="dxa"/>
            <w:tcBorders>
              <w:top w:val="single" w:sz="4" w:space="0" w:color="auto"/>
            </w:tcBorders>
          </w:tcPr>
          <w:p w14:paraId="26CF8DED" w14:textId="77777777" w:rsidR="006A2EE8" w:rsidRPr="00082182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Arial"/>
                <w:color w:val="000000"/>
                <w:sz w:val="16"/>
                <w:szCs w:val="16"/>
              </w:rPr>
              <w:t xml:space="preserve">Elektro Celje d.d., Vrunčeva 2a, 3000 Celje, </w:t>
            </w:r>
            <w:hyperlink r:id="rId20" w:history="1">
              <w:r w:rsidRPr="00624610">
                <w:rPr>
                  <w:rStyle w:val="Hiperpovezava"/>
                  <w:rFonts w:eastAsia="Calibri" w:cs="Arial"/>
                  <w:sz w:val="16"/>
                  <w:szCs w:val="16"/>
                </w:rPr>
                <w:t>info@elektro-celje.si</w:t>
              </w:r>
            </w:hyperlink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03848D0D" w14:textId="7DEDA0C1" w:rsidR="006A2EE8" w:rsidRPr="00B42193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F23D7EF" w14:textId="43718583" w:rsidR="006A2EE8" w:rsidRPr="00B42193" w:rsidRDefault="006A2EE8" w:rsidP="00AC1A01">
            <w:pPr>
              <w:tabs>
                <w:tab w:val="left" w:pos="964"/>
              </w:tabs>
              <w:spacing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D1FA5BE" w14:textId="0C982288" w:rsidR="006A2EE8" w:rsidRPr="00B42193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2265385" w14:textId="77777777" w:rsidR="006A2EE8" w:rsidRPr="00B42193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4"/>
                <w:szCs w:val="16"/>
              </w:rPr>
            </w:pPr>
          </w:p>
        </w:tc>
      </w:tr>
      <w:tr w:rsidR="006A2EE8" w:rsidRPr="006630AE" w14:paraId="3E6BA1FB" w14:textId="77777777" w:rsidTr="00AC1A01">
        <w:tc>
          <w:tcPr>
            <w:tcW w:w="484" w:type="dxa"/>
            <w:tcBorders>
              <w:top w:val="single" w:sz="4" w:space="0" w:color="auto"/>
            </w:tcBorders>
          </w:tcPr>
          <w:p w14:paraId="3059719E" w14:textId="77777777" w:rsidR="006A2EE8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6.</w:t>
            </w:r>
          </w:p>
        </w:tc>
        <w:tc>
          <w:tcPr>
            <w:tcW w:w="3049" w:type="dxa"/>
            <w:tcBorders>
              <w:top w:val="single" w:sz="4" w:space="0" w:color="auto"/>
            </w:tcBorders>
          </w:tcPr>
          <w:p w14:paraId="7268912A" w14:textId="77777777" w:rsidR="006A2EE8" w:rsidRPr="00082182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Arial"/>
                <w:color w:val="000000"/>
                <w:sz w:val="16"/>
                <w:szCs w:val="16"/>
              </w:rPr>
              <w:t xml:space="preserve">Javno podjetje Komunala d.o.o.  Sevnica, Naselje heroja Maroka 17, 8290 Sevnica, </w:t>
            </w:r>
            <w:hyperlink r:id="rId21" w:history="1">
              <w:r w:rsidRPr="00624610">
                <w:rPr>
                  <w:rStyle w:val="Hiperpovezava"/>
                  <w:rFonts w:eastAsia="Calibri" w:cs="Arial"/>
                  <w:sz w:val="16"/>
                  <w:szCs w:val="16"/>
                </w:rPr>
                <w:t>komunala.sevnica@siol.net</w:t>
              </w:r>
            </w:hyperlink>
            <w:r>
              <w:rPr>
                <w:rFonts w:eastAsia="Calibri" w:cs="Arial"/>
                <w:color w:val="000000"/>
                <w:sz w:val="16"/>
                <w:szCs w:val="16"/>
              </w:rPr>
              <w:t xml:space="preserve"> in </w:t>
            </w:r>
            <w:hyperlink r:id="rId22" w:history="1">
              <w:r w:rsidRPr="00624610">
                <w:rPr>
                  <w:rStyle w:val="Hiperpovezava"/>
                  <w:rFonts w:eastAsia="Calibri" w:cs="Arial"/>
                  <w:sz w:val="16"/>
                  <w:szCs w:val="16"/>
                </w:rPr>
                <w:t>plinovod@komunala-sevnica.si</w:t>
              </w:r>
            </w:hyperlink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3095DF23" w14:textId="203CF863" w:rsidR="006A2EE8" w:rsidRPr="00B42193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09E0455" w14:textId="4470614D" w:rsidR="006A2EE8" w:rsidRPr="00B42193" w:rsidRDefault="006A2EE8" w:rsidP="00AC1A01">
            <w:pPr>
              <w:tabs>
                <w:tab w:val="left" w:pos="964"/>
              </w:tabs>
              <w:spacing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918D059" w14:textId="751BBEB7" w:rsidR="006A2EE8" w:rsidRPr="00B42193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7FDCB43" w14:textId="77777777" w:rsidR="006A2EE8" w:rsidRPr="00B42193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4"/>
                <w:szCs w:val="16"/>
              </w:rPr>
            </w:pPr>
          </w:p>
        </w:tc>
      </w:tr>
      <w:tr w:rsidR="006A2EE8" w:rsidRPr="006630AE" w14:paraId="7424F368" w14:textId="77777777" w:rsidTr="00AC1A01">
        <w:tc>
          <w:tcPr>
            <w:tcW w:w="484" w:type="dxa"/>
            <w:tcBorders>
              <w:top w:val="single" w:sz="4" w:space="0" w:color="auto"/>
            </w:tcBorders>
          </w:tcPr>
          <w:p w14:paraId="4231EF74" w14:textId="77777777" w:rsidR="006A2EE8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7.</w:t>
            </w:r>
          </w:p>
        </w:tc>
        <w:tc>
          <w:tcPr>
            <w:tcW w:w="3049" w:type="dxa"/>
            <w:tcBorders>
              <w:top w:val="single" w:sz="4" w:space="0" w:color="auto"/>
            </w:tcBorders>
          </w:tcPr>
          <w:p w14:paraId="10BC03BE" w14:textId="77777777" w:rsidR="006A2EE8" w:rsidRPr="00082182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Arial"/>
                <w:color w:val="000000"/>
                <w:sz w:val="16"/>
                <w:szCs w:val="16"/>
              </w:rPr>
              <w:t xml:space="preserve">Zavod kabelske televizije NHM Sevnica, Trg svobode 13a, 8290 Sevnica, </w:t>
            </w:r>
            <w:hyperlink r:id="rId23" w:history="1">
              <w:r w:rsidRPr="00624610">
                <w:rPr>
                  <w:rStyle w:val="Hiperpovezava"/>
                  <w:rFonts w:eastAsia="Calibri" w:cs="Arial"/>
                  <w:sz w:val="16"/>
                  <w:szCs w:val="16"/>
                </w:rPr>
                <w:t>zavodktv.sevnica@kabelnet.net</w:t>
              </w:r>
            </w:hyperlink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17E85842" w14:textId="5E11B392" w:rsidR="006A2EE8" w:rsidRPr="00B42193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78E9359" w14:textId="77777777" w:rsidR="006A2EE8" w:rsidRPr="00B42193" w:rsidRDefault="006A2EE8" w:rsidP="00AC1A01">
            <w:pPr>
              <w:tabs>
                <w:tab w:val="left" w:pos="964"/>
              </w:tabs>
              <w:spacing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B7A016" w14:textId="77777777" w:rsidR="006A2EE8" w:rsidRPr="00B42193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6855543" w14:textId="26519354" w:rsidR="006A2EE8" w:rsidRPr="00B42193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4"/>
                <w:szCs w:val="16"/>
              </w:rPr>
            </w:pPr>
          </w:p>
        </w:tc>
      </w:tr>
      <w:tr w:rsidR="006A2EE8" w:rsidRPr="006630AE" w14:paraId="54DA9EF0" w14:textId="77777777" w:rsidTr="00AC1A01">
        <w:tc>
          <w:tcPr>
            <w:tcW w:w="484" w:type="dxa"/>
            <w:tcBorders>
              <w:top w:val="single" w:sz="4" w:space="0" w:color="auto"/>
            </w:tcBorders>
          </w:tcPr>
          <w:p w14:paraId="489AD797" w14:textId="77777777" w:rsidR="006A2EE8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8.</w:t>
            </w:r>
          </w:p>
        </w:tc>
        <w:tc>
          <w:tcPr>
            <w:tcW w:w="3049" w:type="dxa"/>
            <w:tcBorders>
              <w:top w:val="single" w:sz="4" w:space="0" w:color="auto"/>
            </w:tcBorders>
          </w:tcPr>
          <w:p w14:paraId="774D8A9A" w14:textId="77777777" w:rsidR="006A2EE8" w:rsidRPr="00082182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 xml:space="preserve">Občina Sevnica, Glavni trg 19a, 8290 Sevnica, </w:t>
            </w:r>
            <w:hyperlink r:id="rId24" w:history="1">
              <w:r w:rsidRPr="00624610">
                <w:rPr>
                  <w:rStyle w:val="Hiperpovezava"/>
                  <w:rFonts w:eastAsia="Calibri" w:cs="Times New Roman"/>
                  <w:sz w:val="16"/>
                  <w:szCs w:val="16"/>
                </w:rPr>
                <w:t>obcina.sevnica@siol.net</w:t>
              </w:r>
            </w:hyperlink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74CB3279" w14:textId="6822DE6C" w:rsidR="006A2EE8" w:rsidRPr="00B42193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25C47F7" w14:textId="3152EBDE" w:rsidR="006A2EE8" w:rsidRPr="00B42193" w:rsidRDefault="006A2EE8" w:rsidP="00AC1A01">
            <w:pPr>
              <w:tabs>
                <w:tab w:val="left" w:pos="964"/>
              </w:tabs>
              <w:spacing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94199E3" w14:textId="228DB484" w:rsidR="006A2EE8" w:rsidRPr="00B42193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4B95410" w14:textId="77777777" w:rsidR="006A2EE8" w:rsidRPr="00B42193" w:rsidRDefault="006A2EE8" w:rsidP="00AC1A01">
            <w:pPr>
              <w:tabs>
                <w:tab w:val="left" w:pos="720"/>
                <w:tab w:val="left" w:pos="1152"/>
              </w:tabs>
              <w:spacing w:line="360" w:lineRule="auto"/>
              <w:contextualSpacing/>
              <w:rPr>
                <w:rFonts w:eastAsia="Calibri" w:cs="Times New Roman"/>
                <w:sz w:val="14"/>
                <w:szCs w:val="16"/>
              </w:rPr>
            </w:pPr>
          </w:p>
        </w:tc>
      </w:tr>
    </w:tbl>
    <w:p w14:paraId="62102EB5" w14:textId="77777777" w:rsidR="006A2EE8" w:rsidRPr="00B42193" w:rsidRDefault="006A2EE8" w:rsidP="006A2EE8">
      <w:pPr>
        <w:tabs>
          <w:tab w:val="left" w:pos="-3060"/>
        </w:tabs>
        <w:jc w:val="both"/>
        <w:outlineLvl w:val="0"/>
        <w:rPr>
          <w:sz w:val="20"/>
          <w:szCs w:val="20"/>
        </w:rPr>
      </w:pPr>
    </w:p>
    <w:p w14:paraId="21DCC792" w14:textId="77777777" w:rsidR="006A2EE8" w:rsidRPr="00B42193" w:rsidRDefault="006A2EE8" w:rsidP="006A2EE8">
      <w:pPr>
        <w:tabs>
          <w:tab w:val="left" w:pos="2717"/>
        </w:tabs>
        <w:rPr>
          <w:sz w:val="20"/>
          <w:szCs w:val="20"/>
        </w:rPr>
      </w:pPr>
      <w:r w:rsidRPr="00B42193">
        <w:rPr>
          <w:sz w:val="20"/>
          <w:szCs w:val="20"/>
        </w:rPr>
        <w:t xml:space="preserve">Priloge: </w:t>
      </w:r>
    </w:p>
    <w:p w14:paraId="2DE10282" w14:textId="4E4AEF33" w:rsidR="006A2EE8" w:rsidRPr="00B42193" w:rsidRDefault="006A2EE8" w:rsidP="006A2EE8">
      <w:pPr>
        <w:pStyle w:val="Odstavekseznama"/>
        <w:numPr>
          <w:ilvl w:val="0"/>
          <w:numId w:val="2"/>
        </w:numPr>
        <w:tabs>
          <w:tab w:val="left" w:pos="2717"/>
        </w:tabs>
        <w:rPr>
          <w:sz w:val="20"/>
          <w:szCs w:val="20"/>
        </w:rPr>
      </w:pPr>
      <w:r w:rsidRPr="00B42193">
        <w:rPr>
          <w:sz w:val="20"/>
          <w:szCs w:val="20"/>
        </w:rPr>
        <w:t xml:space="preserve">mnenja nosilcev urejanja prostora na </w:t>
      </w:r>
      <w:r>
        <w:rPr>
          <w:sz w:val="20"/>
          <w:szCs w:val="20"/>
        </w:rPr>
        <w:t>predlog</w:t>
      </w:r>
      <w:r w:rsidRPr="00B42193">
        <w:rPr>
          <w:sz w:val="20"/>
          <w:szCs w:val="20"/>
        </w:rPr>
        <w:t xml:space="preserve"> OPPN</w:t>
      </w:r>
    </w:p>
    <w:p w14:paraId="2C2A003B" w14:textId="77777777" w:rsidR="006A2EE8" w:rsidRPr="00B42193" w:rsidRDefault="006A2EE8" w:rsidP="006A2EE8">
      <w:pPr>
        <w:spacing w:after="160" w:line="259" w:lineRule="auto"/>
        <w:rPr>
          <w:sz w:val="20"/>
          <w:szCs w:val="20"/>
        </w:rPr>
      </w:pPr>
    </w:p>
    <w:p w14:paraId="72095A8E" w14:textId="77777777" w:rsidR="006630AE" w:rsidRPr="00B42193" w:rsidRDefault="006630AE" w:rsidP="006630AE">
      <w:pPr>
        <w:spacing w:after="160" w:line="259" w:lineRule="auto"/>
        <w:rPr>
          <w:sz w:val="20"/>
          <w:szCs w:val="20"/>
        </w:rPr>
      </w:pPr>
    </w:p>
    <w:sectPr w:rsidR="006630AE" w:rsidRPr="00B42193" w:rsidSect="004B71CE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4B8A" w14:textId="77777777" w:rsidR="00E92823" w:rsidRDefault="00E92823" w:rsidP="004B71CE">
      <w:r>
        <w:separator/>
      </w:r>
    </w:p>
  </w:endnote>
  <w:endnote w:type="continuationSeparator" w:id="0">
    <w:p w14:paraId="0B4F481D" w14:textId="77777777" w:rsidR="00E92823" w:rsidRDefault="00E92823" w:rsidP="004B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67726686"/>
      <w:docPartObj>
        <w:docPartGallery w:val="Page Numbers (Bottom of Page)"/>
        <w:docPartUnique/>
      </w:docPartObj>
    </w:sdtPr>
    <w:sdtEndPr/>
    <w:sdtContent>
      <w:p w14:paraId="66976D2E" w14:textId="77777777" w:rsidR="004B71CE" w:rsidRPr="004B71CE" w:rsidRDefault="004B71CE">
        <w:pPr>
          <w:pStyle w:val="Noga"/>
          <w:jc w:val="right"/>
          <w:rPr>
            <w:sz w:val="16"/>
            <w:szCs w:val="16"/>
          </w:rPr>
        </w:pPr>
        <w:r w:rsidRPr="004B71CE">
          <w:rPr>
            <w:sz w:val="16"/>
            <w:szCs w:val="16"/>
          </w:rPr>
          <w:fldChar w:fldCharType="begin"/>
        </w:r>
        <w:r w:rsidRPr="004B71CE">
          <w:rPr>
            <w:sz w:val="16"/>
            <w:szCs w:val="16"/>
          </w:rPr>
          <w:instrText>PAGE   \* MERGEFORMAT</w:instrText>
        </w:r>
        <w:r w:rsidRPr="004B71CE">
          <w:rPr>
            <w:sz w:val="16"/>
            <w:szCs w:val="16"/>
          </w:rPr>
          <w:fldChar w:fldCharType="separate"/>
        </w:r>
        <w:r w:rsidRPr="004B71CE">
          <w:rPr>
            <w:sz w:val="16"/>
            <w:szCs w:val="16"/>
          </w:rPr>
          <w:t>2</w:t>
        </w:r>
        <w:r w:rsidRPr="004B71CE">
          <w:rPr>
            <w:sz w:val="16"/>
            <w:szCs w:val="16"/>
          </w:rPr>
          <w:fldChar w:fldCharType="end"/>
        </w:r>
      </w:p>
    </w:sdtContent>
  </w:sdt>
  <w:p w14:paraId="5A446483" w14:textId="77777777" w:rsidR="004B71CE" w:rsidRDefault="004B71C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277103582"/>
      <w:docPartObj>
        <w:docPartGallery w:val="Page Numbers (Bottom of Page)"/>
        <w:docPartUnique/>
      </w:docPartObj>
    </w:sdtPr>
    <w:sdtEndPr/>
    <w:sdtContent>
      <w:p w14:paraId="36EF77F9" w14:textId="77777777" w:rsidR="00065848" w:rsidRPr="004B71CE" w:rsidRDefault="00065848" w:rsidP="00065848">
        <w:pPr>
          <w:pStyle w:val="Noga"/>
          <w:jc w:val="right"/>
          <w:rPr>
            <w:sz w:val="16"/>
            <w:szCs w:val="16"/>
          </w:rPr>
        </w:pPr>
        <w:r w:rsidRPr="004B71CE">
          <w:rPr>
            <w:sz w:val="16"/>
            <w:szCs w:val="16"/>
          </w:rPr>
          <w:fldChar w:fldCharType="begin"/>
        </w:r>
        <w:r w:rsidRPr="004B71CE">
          <w:rPr>
            <w:sz w:val="16"/>
            <w:szCs w:val="16"/>
          </w:rPr>
          <w:instrText>PAGE   \* MERGEFORMAT</w:instrText>
        </w:r>
        <w:r w:rsidRPr="004B71CE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4B71CE">
          <w:rPr>
            <w:sz w:val="16"/>
            <w:szCs w:val="16"/>
          </w:rPr>
          <w:fldChar w:fldCharType="end"/>
        </w:r>
      </w:p>
    </w:sdtContent>
  </w:sdt>
  <w:p w14:paraId="1BDA4CB9" w14:textId="77777777" w:rsidR="00065848" w:rsidRDefault="00065848" w:rsidP="000658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042A" w14:textId="77777777" w:rsidR="00E92823" w:rsidRDefault="00E92823" w:rsidP="004B71CE">
      <w:r>
        <w:separator/>
      </w:r>
    </w:p>
  </w:footnote>
  <w:footnote w:type="continuationSeparator" w:id="0">
    <w:p w14:paraId="3CFE321D" w14:textId="77777777" w:rsidR="00E92823" w:rsidRDefault="00E92823" w:rsidP="004B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9"/>
      <w:gridCol w:w="3001"/>
      <w:gridCol w:w="3042"/>
    </w:tblGrid>
    <w:tr w:rsidR="004B71CE" w:rsidRPr="00F6217D" w14:paraId="55562559" w14:textId="77777777" w:rsidTr="00B55368">
      <w:trPr>
        <w:trHeight w:hRule="exact" w:val="680"/>
      </w:trPr>
      <w:tc>
        <w:tcPr>
          <w:tcW w:w="3209" w:type="dxa"/>
          <w:tcBorders>
            <w:bottom w:val="single" w:sz="4" w:space="0" w:color="auto"/>
          </w:tcBorders>
        </w:tcPr>
        <w:p w14:paraId="110E5E55" w14:textId="77777777" w:rsidR="004B71CE" w:rsidRPr="00F6217D" w:rsidRDefault="004B71CE" w:rsidP="004B71CE">
          <w:pPr>
            <w:spacing w:before="0"/>
            <w:jc w:val="right"/>
            <w:rPr>
              <w:rFonts w:eastAsia="Calibri" w:cs="Times New Roman"/>
              <w:noProof/>
              <w:sz w:val="16"/>
              <w:lang w:eastAsia="sl-SI"/>
            </w:rPr>
          </w:pPr>
          <w:bookmarkStart w:id="1" w:name="_Hlk27986864"/>
          <w:bookmarkStart w:id="2" w:name="_Hlk27986865"/>
        </w:p>
      </w:tc>
      <w:tc>
        <w:tcPr>
          <w:tcW w:w="3209" w:type="dxa"/>
          <w:tcBorders>
            <w:bottom w:val="single" w:sz="4" w:space="0" w:color="auto"/>
          </w:tcBorders>
        </w:tcPr>
        <w:p w14:paraId="6F458F89" w14:textId="77777777" w:rsidR="004B71CE" w:rsidRPr="00F6217D" w:rsidRDefault="004B71CE" w:rsidP="004B71CE">
          <w:pPr>
            <w:spacing w:before="0"/>
            <w:jc w:val="right"/>
            <w:rPr>
              <w:rFonts w:eastAsia="Calibri" w:cs="Times New Roman"/>
              <w:noProof/>
              <w:sz w:val="16"/>
              <w:lang w:eastAsia="sl-SI"/>
            </w:rPr>
          </w:pPr>
        </w:p>
      </w:tc>
      <w:tc>
        <w:tcPr>
          <w:tcW w:w="3209" w:type="dxa"/>
          <w:tcBorders>
            <w:bottom w:val="single" w:sz="4" w:space="0" w:color="auto"/>
          </w:tcBorders>
          <w:vAlign w:val="bottom"/>
        </w:tcPr>
        <w:p w14:paraId="5AA05E7F" w14:textId="77777777" w:rsidR="004B71CE" w:rsidRPr="00F6217D" w:rsidRDefault="004B71CE" w:rsidP="004B71CE">
          <w:pPr>
            <w:spacing w:before="0"/>
            <w:jc w:val="right"/>
            <w:rPr>
              <w:rFonts w:eastAsia="Calibri" w:cs="Times New Roman"/>
              <w:noProof/>
              <w:sz w:val="16"/>
              <w:lang w:eastAsia="sl-SI"/>
            </w:rPr>
          </w:pPr>
          <w:r w:rsidRPr="00F6217D">
            <w:rPr>
              <w:rFonts w:eastAsia="Calibri" w:cs="Times New Roman"/>
              <w:noProof/>
              <w:sz w:val="16"/>
              <w:lang w:eastAsia="sl-SI"/>
            </w:rPr>
            <w:drawing>
              <wp:anchor distT="0" distB="0" distL="114300" distR="114300" simplePos="0" relativeHeight="251659264" behindDoc="0" locked="0" layoutInCell="1" allowOverlap="1" wp14:anchorId="7DB24C6E" wp14:editId="3C2B0EA6">
                <wp:simplePos x="0" y="0"/>
                <wp:positionH relativeFrom="column">
                  <wp:posOffset>1228090</wp:posOffset>
                </wp:positionH>
                <wp:positionV relativeFrom="paragraph">
                  <wp:posOffset>-408305</wp:posOffset>
                </wp:positionV>
                <wp:extent cx="790575" cy="460375"/>
                <wp:effectExtent l="0" t="0" r="9525" b="0"/>
                <wp:wrapNone/>
                <wp:docPr id="15" name="Slika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avaprojekt LOGOTIP GLAV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460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B71CE" w:rsidRPr="00F6217D" w14:paraId="7B503071" w14:textId="77777777" w:rsidTr="00B55368">
      <w:trPr>
        <w:trHeight w:hRule="exact" w:val="466"/>
      </w:trPr>
      <w:tc>
        <w:tcPr>
          <w:tcW w:w="3209" w:type="dxa"/>
          <w:tcBorders>
            <w:top w:val="single" w:sz="4" w:space="0" w:color="auto"/>
          </w:tcBorders>
        </w:tcPr>
        <w:p w14:paraId="64E3A0CB" w14:textId="77777777" w:rsidR="004B71CE" w:rsidRPr="00F6217D" w:rsidRDefault="004B71CE" w:rsidP="004B71CE">
          <w:pPr>
            <w:spacing w:before="0"/>
            <w:rPr>
              <w:rFonts w:eastAsia="Calibri" w:cs="Times New Roman"/>
              <w:noProof/>
              <w:color w:val="A6A6A6"/>
              <w:sz w:val="12"/>
              <w:lang w:eastAsia="sl-SI"/>
            </w:rPr>
          </w:pPr>
          <w:bookmarkStart w:id="3" w:name="_Hlk27987048"/>
          <w:r w:rsidRPr="00F6217D">
            <w:rPr>
              <w:rFonts w:eastAsia="Calibri" w:cs="Times New Roman"/>
              <w:noProof/>
              <w:color w:val="A6A6A6"/>
              <w:sz w:val="12"/>
              <w:lang w:eastAsia="sl-SI"/>
            </w:rPr>
            <w:t>verzija: SPK_01</w:t>
          </w:r>
        </w:p>
      </w:tc>
      <w:tc>
        <w:tcPr>
          <w:tcW w:w="3209" w:type="dxa"/>
          <w:tcBorders>
            <w:top w:val="single" w:sz="4" w:space="0" w:color="auto"/>
          </w:tcBorders>
        </w:tcPr>
        <w:p w14:paraId="0B9C874E" w14:textId="77777777" w:rsidR="004B71CE" w:rsidRPr="00F6217D" w:rsidRDefault="004B71CE" w:rsidP="004B71CE">
          <w:pPr>
            <w:spacing w:before="0"/>
            <w:jc w:val="right"/>
            <w:rPr>
              <w:rFonts w:eastAsia="Calibri" w:cs="Times New Roman"/>
              <w:noProof/>
              <w:color w:val="A6A6A6"/>
              <w:sz w:val="12"/>
              <w:lang w:eastAsia="sl-SI"/>
            </w:rPr>
          </w:pPr>
        </w:p>
      </w:tc>
      <w:tc>
        <w:tcPr>
          <w:tcW w:w="3209" w:type="dxa"/>
          <w:tcBorders>
            <w:top w:val="single" w:sz="4" w:space="0" w:color="auto"/>
          </w:tcBorders>
        </w:tcPr>
        <w:p w14:paraId="0EFF82F9" w14:textId="77777777" w:rsidR="004B71CE" w:rsidRPr="00F6217D" w:rsidRDefault="004B71CE" w:rsidP="004B71CE">
          <w:pPr>
            <w:spacing w:before="0"/>
            <w:jc w:val="right"/>
            <w:rPr>
              <w:rFonts w:eastAsia="Calibri" w:cs="Times New Roman"/>
              <w:noProof/>
              <w:color w:val="A6A6A6"/>
              <w:sz w:val="12"/>
              <w:lang w:eastAsia="sl-SI"/>
            </w:rPr>
          </w:pPr>
          <w:r w:rsidRPr="00F6217D">
            <w:rPr>
              <w:rFonts w:eastAsia="Calibri" w:cs="Times New Roman"/>
              <w:noProof/>
              <w:color w:val="A6A6A6"/>
              <w:sz w:val="12"/>
              <w:lang w:eastAsia="sl-SI"/>
            </w:rPr>
            <w:t>© Copyright Savaprojekt d.d.</w:t>
          </w:r>
        </w:p>
      </w:tc>
    </w:tr>
    <w:bookmarkEnd w:id="1"/>
    <w:bookmarkEnd w:id="2"/>
    <w:bookmarkEnd w:id="3"/>
  </w:tbl>
  <w:p w14:paraId="3C5D2C5B" w14:textId="77777777" w:rsidR="004B71CE" w:rsidRDefault="004B71C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9"/>
      <w:gridCol w:w="3001"/>
      <w:gridCol w:w="3042"/>
    </w:tblGrid>
    <w:tr w:rsidR="00065848" w:rsidRPr="00F6217D" w14:paraId="4E93D873" w14:textId="77777777" w:rsidTr="00EF7477">
      <w:trPr>
        <w:trHeight w:hRule="exact" w:val="680"/>
      </w:trPr>
      <w:tc>
        <w:tcPr>
          <w:tcW w:w="3209" w:type="dxa"/>
          <w:tcBorders>
            <w:bottom w:val="single" w:sz="4" w:space="0" w:color="auto"/>
          </w:tcBorders>
        </w:tcPr>
        <w:p w14:paraId="1FBAEE65" w14:textId="77777777" w:rsidR="00065848" w:rsidRPr="00F6217D" w:rsidRDefault="00065848" w:rsidP="00065848">
          <w:pPr>
            <w:spacing w:before="0"/>
            <w:jc w:val="right"/>
            <w:rPr>
              <w:rFonts w:eastAsia="Calibri" w:cs="Times New Roman"/>
              <w:noProof/>
              <w:sz w:val="16"/>
              <w:lang w:eastAsia="sl-SI"/>
            </w:rPr>
          </w:pPr>
        </w:p>
      </w:tc>
      <w:tc>
        <w:tcPr>
          <w:tcW w:w="3209" w:type="dxa"/>
          <w:tcBorders>
            <w:bottom w:val="single" w:sz="4" w:space="0" w:color="auto"/>
          </w:tcBorders>
        </w:tcPr>
        <w:p w14:paraId="61585276" w14:textId="77777777" w:rsidR="00065848" w:rsidRPr="00F6217D" w:rsidRDefault="00065848" w:rsidP="00065848">
          <w:pPr>
            <w:spacing w:before="0"/>
            <w:jc w:val="right"/>
            <w:rPr>
              <w:rFonts w:eastAsia="Calibri" w:cs="Times New Roman"/>
              <w:noProof/>
              <w:sz w:val="16"/>
              <w:lang w:eastAsia="sl-SI"/>
            </w:rPr>
          </w:pPr>
        </w:p>
      </w:tc>
      <w:tc>
        <w:tcPr>
          <w:tcW w:w="3209" w:type="dxa"/>
          <w:tcBorders>
            <w:bottom w:val="single" w:sz="4" w:space="0" w:color="auto"/>
          </w:tcBorders>
          <w:vAlign w:val="bottom"/>
        </w:tcPr>
        <w:p w14:paraId="1460546F" w14:textId="77777777" w:rsidR="00065848" w:rsidRPr="00F6217D" w:rsidRDefault="00065848" w:rsidP="00065848">
          <w:pPr>
            <w:spacing w:before="0"/>
            <w:jc w:val="right"/>
            <w:rPr>
              <w:rFonts w:eastAsia="Calibri" w:cs="Times New Roman"/>
              <w:noProof/>
              <w:sz w:val="16"/>
              <w:lang w:eastAsia="sl-SI"/>
            </w:rPr>
          </w:pPr>
          <w:r w:rsidRPr="00F6217D">
            <w:rPr>
              <w:rFonts w:eastAsia="Calibri" w:cs="Times New Roman"/>
              <w:noProof/>
              <w:sz w:val="16"/>
              <w:lang w:eastAsia="sl-SI"/>
            </w:rPr>
            <w:drawing>
              <wp:anchor distT="0" distB="0" distL="114300" distR="114300" simplePos="0" relativeHeight="251661312" behindDoc="0" locked="0" layoutInCell="1" allowOverlap="1" wp14:anchorId="2F5A2F37" wp14:editId="31D22E44">
                <wp:simplePos x="0" y="0"/>
                <wp:positionH relativeFrom="column">
                  <wp:posOffset>1228090</wp:posOffset>
                </wp:positionH>
                <wp:positionV relativeFrom="paragraph">
                  <wp:posOffset>-408305</wp:posOffset>
                </wp:positionV>
                <wp:extent cx="790575" cy="460375"/>
                <wp:effectExtent l="0" t="0" r="9525" b="0"/>
                <wp:wrapNone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avaprojekt LOGOTIP GLAV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460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65848" w:rsidRPr="00F6217D" w14:paraId="247B7592" w14:textId="77777777" w:rsidTr="00EF7477">
      <w:trPr>
        <w:trHeight w:hRule="exact" w:val="466"/>
      </w:trPr>
      <w:tc>
        <w:tcPr>
          <w:tcW w:w="3209" w:type="dxa"/>
          <w:tcBorders>
            <w:top w:val="single" w:sz="4" w:space="0" w:color="auto"/>
          </w:tcBorders>
        </w:tcPr>
        <w:p w14:paraId="18E3A17A" w14:textId="77777777" w:rsidR="00065848" w:rsidRPr="00F6217D" w:rsidRDefault="00065848" w:rsidP="00065848">
          <w:pPr>
            <w:spacing w:before="0"/>
            <w:rPr>
              <w:rFonts w:eastAsia="Calibri" w:cs="Times New Roman"/>
              <w:noProof/>
              <w:color w:val="A6A6A6"/>
              <w:sz w:val="12"/>
              <w:lang w:eastAsia="sl-SI"/>
            </w:rPr>
          </w:pPr>
          <w:r w:rsidRPr="00F6217D">
            <w:rPr>
              <w:rFonts w:eastAsia="Calibri" w:cs="Times New Roman"/>
              <w:noProof/>
              <w:color w:val="A6A6A6"/>
              <w:sz w:val="12"/>
              <w:lang w:eastAsia="sl-SI"/>
            </w:rPr>
            <w:t>verzija: SPK_01</w:t>
          </w:r>
        </w:p>
      </w:tc>
      <w:tc>
        <w:tcPr>
          <w:tcW w:w="3209" w:type="dxa"/>
          <w:tcBorders>
            <w:top w:val="single" w:sz="4" w:space="0" w:color="auto"/>
          </w:tcBorders>
        </w:tcPr>
        <w:p w14:paraId="6FB675CC" w14:textId="77777777" w:rsidR="00065848" w:rsidRPr="00F6217D" w:rsidRDefault="00065848" w:rsidP="00065848">
          <w:pPr>
            <w:spacing w:before="0"/>
            <w:jc w:val="right"/>
            <w:rPr>
              <w:rFonts w:eastAsia="Calibri" w:cs="Times New Roman"/>
              <w:noProof/>
              <w:color w:val="A6A6A6"/>
              <w:sz w:val="12"/>
              <w:lang w:eastAsia="sl-SI"/>
            </w:rPr>
          </w:pPr>
        </w:p>
      </w:tc>
      <w:tc>
        <w:tcPr>
          <w:tcW w:w="3209" w:type="dxa"/>
          <w:tcBorders>
            <w:top w:val="single" w:sz="4" w:space="0" w:color="auto"/>
          </w:tcBorders>
        </w:tcPr>
        <w:p w14:paraId="45D200F4" w14:textId="77777777" w:rsidR="00065848" w:rsidRPr="00F6217D" w:rsidRDefault="00065848" w:rsidP="00065848">
          <w:pPr>
            <w:spacing w:before="0"/>
            <w:jc w:val="right"/>
            <w:rPr>
              <w:rFonts w:eastAsia="Calibri" w:cs="Times New Roman"/>
              <w:noProof/>
              <w:color w:val="A6A6A6"/>
              <w:sz w:val="12"/>
              <w:lang w:eastAsia="sl-SI"/>
            </w:rPr>
          </w:pPr>
          <w:r w:rsidRPr="00F6217D">
            <w:rPr>
              <w:rFonts w:eastAsia="Calibri" w:cs="Times New Roman"/>
              <w:noProof/>
              <w:color w:val="A6A6A6"/>
              <w:sz w:val="12"/>
              <w:lang w:eastAsia="sl-SI"/>
            </w:rPr>
            <w:t>© Copyright Savaprojekt d.d.</w:t>
          </w:r>
        </w:p>
      </w:tc>
    </w:tr>
  </w:tbl>
  <w:p w14:paraId="705328FF" w14:textId="77777777" w:rsidR="00065848" w:rsidRDefault="0006584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7D17"/>
    <w:multiLevelType w:val="hybridMultilevel"/>
    <w:tmpl w:val="E1DE82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12FA1"/>
    <w:multiLevelType w:val="hybridMultilevel"/>
    <w:tmpl w:val="E1DE82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5044F"/>
    <w:multiLevelType w:val="hybridMultilevel"/>
    <w:tmpl w:val="0E4E1426"/>
    <w:lvl w:ilvl="0" w:tplc="3BB025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CE"/>
    <w:rsid w:val="000000F5"/>
    <w:rsid w:val="00040F4A"/>
    <w:rsid w:val="00042378"/>
    <w:rsid w:val="00042684"/>
    <w:rsid w:val="00043B9D"/>
    <w:rsid w:val="00065848"/>
    <w:rsid w:val="000A4C9B"/>
    <w:rsid w:val="000B5B0B"/>
    <w:rsid w:val="000D0435"/>
    <w:rsid w:val="000E489F"/>
    <w:rsid w:val="001020B8"/>
    <w:rsid w:val="00155796"/>
    <w:rsid w:val="00190C3F"/>
    <w:rsid w:val="001A1F1E"/>
    <w:rsid w:val="001D1E24"/>
    <w:rsid w:val="001D7C3C"/>
    <w:rsid w:val="001E1C52"/>
    <w:rsid w:val="001E22DC"/>
    <w:rsid w:val="002139AE"/>
    <w:rsid w:val="00227FC1"/>
    <w:rsid w:val="00233370"/>
    <w:rsid w:val="00233701"/>
    <w:rsid w:val="0029154A"/>
    <w:rsid w:val="0029384D"/>
    <w:rsid w:val="00297420"/>
    <w:rsid w:val="002975E7"/>
    <w:rsid w:val="00314EDC"/>
    <w:rsid w:val="00322EC9"/>
    <w:rsid w:val="00347027"/>
    <w:rsid w:val="0035100D"/>
    <w:rsid w:val="0038436C"/>
    <w:rsid w:val="00393224"/>
    <w:rsid w:val="00394E3C"/>
    <w:rsid w:val="00395850"/>
    <w:rsid w:val="003A1BE6"/>
    <w:rsid w:val="003B0DE3"/>
    <w:rsid w:val="0040047B"/>
    <w:rsid w:val="00435537"/>
    <w:rsid w:val="00441E0E"/>
    <w:rsid w:val="00443239"/>
    <w:rsid w:val="00454DCE"/>
    <w:rsid w:val="00455ED0"/>
    <w:rsid w:val="00481084"/>
    <w:rsid w:val="00485D20"/>
    <w:rsid w:val="0049067A"/>
    <w:rsid w:val="004A78AA"/>
    <w:rsid w:val="004B71CE"/>
    <w:rsid w:val="00506F50"/>
    <w:rsid w:val="0051528A"/>
    <w:rsid w:val="00541D85"/>
    <w:rsid w:val="005641B1"/>
    <w:rsid w:val="005676BF"/>
    <w:rsid w:val="00577E52"/>
    <w:rsid w:val="00595825"/>
    <w:rsid w:val="005B07FA"/>
    <w:rsid w:val="005B3D9F"/>
    <w:rsid w:val="005D0B69"/>
    <w:rsid w:val="00630D7F"/>
    <w:rsid w:val="00634AB2"/>
    <w:rsid w:val="00644A59"/>
    <w:rsid w:val="006630AE"/>
    <w:rsid w:val="00681915"/>
    <w:rsid w:val="00690A7E"/>
    <w:rsid w:val="00691ADD"/>
    <w:rsid w:val="006A2EE8"/>
    <w:rsid w:val="006A3690"/>
    <w:rsid w:val="006B2708"/>
    <w:rsid w:val="006B75E3"/>
    <w:rsid w:val="006C6AD6"/>
    <w:rsid w:val="0072573B"/>
    <w:rsid w:val="007404A8"/>
    <w:rsid w:val="0074655C"/>
    <w:rsid w:val="00761BA3"/>
    <w:rsid w:val="007632B9"/>
    <w:rsid w:val="0077581B"/>
    <w:rsid w:val="007C2C23"/>
    <w:rsid w:val="007D0630"/>
    <w:rsid w:val="007D06EF"/>
    <w:rsid w:val="007D37D2"/>
    <w:rsid w:val="007D3C4E"/>
    <w:rsid w:val="007F5FCD"/>
    <w:rsid w:val="007F7C4E"/>
    <w:rsid w:val="00801696"/>
    <w:rsid w:val="00807D84"/>
    <w:rsid w:val="00811782"/>
    <w:rsid w:val="00816825"/>
    <w:rsid w:val="00832AD2"/>
    <w:rsid w:val="008468E5"/>
    <w:rsid w:val="00860D4D"/>
    <w:rsid w:val="00874839"/>
    <w:rsid w:val="00886494"/>
    <w:rsid w:val="008D05E1"/>
    <w:rsid w:val="00905593"/>
    <w:rsid w:val="009811E6"/>
    <w:rsid w:val="009843F8"/>
    <w:rsid w:val="00991896"/>
    <w:rsid w:val="009A5AEC"/>
    <w:rsid w:val="009A6194"/>
    <w:rsid w:val="009B001B"/>
    <w:rsid w:val="009B322B"/>
    <w:rsid w:val="009C63FC"/>
    <w:rsid w:val="009C6CD0"/>
    <w:rsid w:val="009C709E"/>
    <w:rsid w:val="009E0C3D"/>
    <w:rsid w:val="00A17AF9"/>
    <w:rsid w:val="00A24690"/>
    <w:rsid w:val="00A52E54"/>
    <w:rsid w:val="00A63BF5"/>
    <w:rsid w:val="00A87995"/>
    <w:rsid w:val="00AB4E48"/>
    <w:rsid w:val="00AE6068"/>
    <w:rsid w:val="00B32B8C"/>
    <w:rsid w:val="00B42193"/>
    <w:rsid w:val="00B46005"/>
    <w:rsid w:val="00B96E84"/>
    <w:rsid w:val="00C22B21"/>
    <w:rsid w:val="00C343C9"/>
    <w:rsid w:val="00C64860"/>
    <w:rsid w:val="00C67ADB"/>
    <w:rsid w:val="00C811D4"/>
    <w:rsid w:val="00C82F1D"/>
    <w:rsid w:val="00C87829"/>
    <w:rsid w:val="00C9525C"/>
    <w:rsid w:val="00CB50BF"/>
    <w:rsid w:val="00CC121D"/>
    <w:rsid w:val="00CD654A"/>
    <w:rsid w:val="00D12DB9"/>
    <w:rsid w:val="00D201D3"/>
    <w:rsid w:val="00D259FF"/>
    <w:rsid w:val="00D43193"/>
    <w:rsid w:val="00D57F6D"/>
    <w:rsid w:val="00D767CF"/>
    <w:rsid w:val="00D87964"/>
    <w:rsid w:val="00DB2893"/>
    <w:rsid w:val="00DC1CEC"/>
    <w:rsid w:val="00DD04C9"/>
    <w:rsid w:val="00DD3FAD"/>
    <w:rsid w:val="00DD5C39"/>
    <w:rsid w:val="00DD70F5"/>
    <w:rsid w:val="00DF6EC0"/>
    <w:rsid w:val="00DF7F31"/>
    <w:rsid w:val="00E16EC0"/>
    <w:rsid w:val="00E25F77"/>
    <w:rsid w:val="00E43F4C"/>
    <w:rsid w:val="00E80D03"/>
    <w:rsid w:val="00E92823"/>
    <w:rsid w:val="00EC69D4"/>
    <w:rsid w:val="00EE077E"/>
    <w:rsid w:val="00EE5A4B"/>
    <w:rsid w:val="00EF0061"/>
    <w:rsid w:val="00F01060"/>
    <w:rsid w:val="00F02CBF"/>
    <w:rsid w:val="00F14CEC"/>
    <w:rsid w:val="00F52463"/>
    <w:rsid w:val="00F800C2"/>
    <w:rsid w:val="00FA7424"/>
    <w:rsid w:val="00FB5DC0"/>
    <w:rsid w:val="00FC2138"/>
    <w:rsid w:val="00FE0DC6"/>
    <w:rsid w:val="00FF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FFBD"/>
  <w15:chartTrackingRefBased/>
  <w15:docId w15:val="{8C5C4F13-DD83-4A63-A39C-E0CBDE16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4B71CE"/>
    <w:pPr>
      <w:spacing w:after="0" w:line="240" w:lineRule="auto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PKTEKST">
    <w:name w:val="SPK_TEKST"/>
    <w:basedOn w:val="Navaden"/>
    <w:qFormat/>
    <w:rsid w:val="004B71CE"/>
    <w:pPr>
      <w:tabs>
        <w:tab w:val="left" w:pos="567"/>
        <w:tab w:val="left" w:pos="964"/>
      </w:tabs>
      <w:spacing w:before="120"/>
      <w:jc w:val="both"/>
    </w:pPr>
    <w:rPr>
      <w:sz w:val="20"/>
    </w:rPr>
  </w:style>
  <w:style w:type="paragraph" w:styleId="Odstavekseznama">
    <w:name w:val="List Paragraph"/>
    <w:basedOn w:val="Navaden"/>
    <w:link w:val="OdstavekseznamaZnak"/>
    <w:uiPriority w:val="34"/>
    <w:qFormat/>
    <w:rsid w:val="004B71CE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4B71CE"/>
    <w:rPr>
      <w:rFonts w:ascii="Arial" w:hAnsi="Arial"/>
    </w:rPr>
  </w:style>
  <w:style w:type="paragraph" w:customStyle="1" w:styleId="poglavje">
    <w:name w:val="poglavje"/>
    <w:basedOn w:val="Navaden"/>
    <w:rsid w:val="004B71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B71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B71CE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4B71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B71CE"/>
    <w:rPr>
      <w:rFonts w:ascii="Arial" w:hAnsi="Arial"/>
    </w:rPr>
  </w:style>
  <w:style w:type="table" w:customStyle="1" w:styleId="Tabelamrea1">
    <w:name w:val="Tabela – mreža1"/>
    <w:basedOn w:val="Navadnatabela"/>
    <w:next w:val="Tabelamrea"/>
    <w:uiPriority w:val="39"/>
    <w:rsid w:val="004B71CE"/>
    <w:pPr>
      <w:spacing w:before="240"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4B7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40F4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40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drsv-nm@gov.si" TargetMode="External"/><Relationship Id="rId13" Type="http://schemas.openxmlformats.org/officeDocument/2006/relationships/hyperlink" Target="mailto:plinovod@komunala-sevnica.si" TargetMode="External"/><Relationship Id="rId18" Type="http://schemas.openxmlformats.org/officeDocument/2006/relationships/hyperlink" Target="mailto:gp.mk@gov.si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komunala.sevnica@siol.net" TargetMode="External"/><Relationship Id="rId7" Type="http://schemas.openxmlformats.org/officeDocument/2006/relationships/hyperlink" Target="mailto:urszr@urszr.si" TargetMode="External"/><Relationship Id="rId12" Type="http://schemas.openxmlformats.org/officeDocument/2006/relationships/hyperlink" Target="mailto:komunala.sevnica@siol.net" TargetMode="External"/><Relationship Id="rId17" Type="http://schemas.openxmlformats.org/officeDocument/2006/relationships/hyperlink" Target="mailto:gp.drsv-nm@gov.si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urszr@urszr.si" TargetMode="External"/><Relationship Id="rId20" Type="http://schemas.openxmlformats.org/officeDocument/2006/relationships/hyperlink" Target="mailto:info@elektro-celje.s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elektro-celje.si" TargetMode="External"/><Relationship Id="rId24" Type="http://schemas.openxmlformats.org/officeDocument/2006/relationships/hyperlink" Target="mailto:obcina.sevnica@siol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bcina.sevnica@siol.net" TargetMode="External"/><Relationship Id="rId23" Type="http://schemas.openxmlformats.org/officeDocument/2006/relationships/hyperlink" Target="mailto:zavodktv.sevnica@kabelnet.net" TargetMode="External"/><Relationship Id="rId28" Type="http://schemas.openxmlformats.org/officeDocument/2006/relationships/footer" Target="footer2.xml"/><Relationship Id="rId10" Type="http://schemas.openxmlformats.org/officeDocument/2006/relationships/hyperlink" Target="mailto:srecko.hudolkin@telekom.si" TargetMode="External"/><Relationship Id="rId19" Type="http://schemas.openxmlformats.org/officeDocument/2006/relationships/hyperlink" Target="mailto:srecko.hudolkin@telekom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p.mk@gov.si" TargetMode="External"/><Relationship Id="rId14" Type="http://schemas.openxmlformats.org/officeDocument/2006/relationships/hyperlink" Target="mailto:zavodktv.sevnica@kabelnet.net" TargetMode="External"/><Relationship Id="rId22" Type="http://schemas.openxmlformats.org/officeDocument/2006/relationships/hyperlink" Target="mailto:plinovod@komunala-sevnica.si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5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Žarn</dc:creator>
  <cp:keywords/>
  <dc:description/>
  <cp:lastModifiedBy>Silvija Umek Toth</cp:lastModifiedBy>
  <cp:revision>170</cp:revision>
  <cp:lastPrinted>2021-12-01T12:32:00Z</cp:lastPrinted>
  <dcterms:created xsi:type="dcterms:W3CDTF">2019-12-23T09:45:00Z</dcterms:created>
  <dcterms:modified xsi:type="dcterms:W3CDTF">2022-03-07T08:54:00Z</dcterms:modified>
</cp:coreProperties>
</file>