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b w:val="0"/>
        </w:rPr>
        <w:t>Obrazec-</w:t>
      </w:r>
      <w:r>
        <w:rPr/>
        <w:t>Predlog</w:t>
      </w:r>
      <w:r>
        <w:rPr>
          <w:spacing w:val="13"/>
        </w:rPr>
        <w:t> </w:t>
      </w:r>
      <w:r>
        <w:rPr/>
        <w:t>za</w:t>
      </w:r>
      <w:r>
        <w:rPr>
          <w:spacing w:val="13"/>
        </w:rPr>
        <w:t> </w:t>
      </w:r>
      <w:r>
        <w:rPr/>
        <w:t>dobitnika</w:t>
      </w:r>
      <w:r>
        <w:rPr>
          <w:spacing w:val="12"/>
        </w:rPr>
        <w:t> </w:t>
      </w:r>
      <w:r>
        <w:rPr/>
        <w:t>priznanja</w:t>
      </w:r>
      <w:r>
        <w:rPr>
          <w:spacing w:val="12"/>
        </w:rPr>
        <w:t> </w:t>
      </w:r>
      <w:r>
        <w:rPr/>
        <w:t>KS</w:t>
      </w:r>
      <w:r>
        <w:rPr>
          <w:spacing w:val="16"/>
        </w:rPr>
        <w:t> </w:t>
      </w:r>
      <w:r>
        <w:rPr>
          <w:spacing w:val="-2"/>
        </w:rPr>
        <w:t>Boštanj</w:t>
      </w:r>
    </w:p>
    <w:p>
      <w:pPr>
        <w:pStyle w:val="BodyText"/>
        <w:rPr>
          <w:rFonts w:ascii="Calibri"/>
          <w:b/>
          <w:i w:val="0"/>
          <w:sz w:val="20"/>
        </w:rPr>
      </w:pPr>
    </w:p>
    <w:p>
      <w:pPr>
        <w:pStyle w:val="BodyText"/>
        <w:spacing w:before="115"/>
        <w:rPr>
          <w:rFonts w:ascii="Calibri"/>
          <w:b/>
          <w:i w:val="0"/>
          <w:sz w:val="20"/>
        </w:rPr>
      </w:pPr>
    </w:p>
    <w:p>
      <w:pPr>
        <w:spacing w:before="0"/>
        <w:ind w:left="252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</w:rPr>
        <w:t>Ime</w:t>
      </w:r>
      <w:r>
        <w:rPr>
          <w:rFonts w:ascii="Calibri"/>
          <w:spacing w:val="14"/>
          <w:sz w:val="20"/>
        </w:rPr>
        <w:t> </w:t>
      </w:r>
      <w:r>
        <w:rPr>
          <w:rFonts w:ascii="Calibri"/>
          <w:sz w:val="20"/>
        </w:rPr>
        <w:t>in</w:t>
      </w:r>
      <w:r>
        <w:rPr>
          <w:rFonts w:ascii="Calibri"/>
          <w:spacing w:val="13"/>
          <w:sz w:val="20"/>
        </w:rPr>
        <w:t> </w:t>
      </w:r>
      <w:r>
        <w:rPr>
          <w:rFonts w:ascii="Calibri"/>
          <w:sz w:val="20"/>
        </w:rPr>
        <w:t>priimek/naziv</w:t>
      </w:r>
      <w:r>
        <w:rPr>
          <w:rFonts w:ascii="Calibri"/>
          <w:spacing w:val="15"/>
          <w:sz w:val="20"/>
        </w:rPr>
        <w:t> </w:t>
      </w:r>
      <w:r>
        <w:rPr>
          <w:rFonts w:ascii="Calibri"/>
          <w:spacing w:val="-2"/>
          <w:sz w:val="20"/>
        </w:rPr>
        <w:t>predlagatelja:</w:t>
      </w:r>
    </w:p>
    <w:p>
      <w:pPr>
        <w:pStyle w:val="BodyText"/>
        <w:spacing w:before="133"/>
        <w:rPr>
          <w:rFonts w:ascii="Calibri"/>
          <w:i w:val="0"/>
          <w:sz w:val="20"/>
        </w:rPr>
      </w:pPr>
      <w:r>
        <w:rPr>
          <w:rFonts w:ascii="Calibri"/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1074419</wp:posOffset>
                </wp:positionH>
                <wp:positionV relativeFrom="paragraph">
                  <wp:posOffset>255002</wp:posOffset>
                </wp:positionV>
                <wp:extent cx="535749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357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7495" h="0">
                              <a:moveTo>
                                <a:pt x="0" y="0"/>
                              </a:moveTo>
                              <a:lnTo>
                                <a:pt x="5357086" y="0"/>
                              </a:lnTo>
                            </a:path>
                          </a:pathLst>
                        </a:custGeom>
                        <a:ln w="85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599998pt;margin-top:20.078932pt;width:421.85pt;height:.1pt;mso-position-horizontal-relative:page;mso-position-vertical-relative:paragraph;z-index:-15728640;mso-wrap-distance-left:0;mso-wrap-distance-right:0" id="docshape1" coordorigin="1692,402" coordsize="8437,0" path="m1692,402l10128,402e" filled="false" stroked="true" strokeweight=".67326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92"/>
        <w:ind w:left="252" w:right="0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spacing w:val="-2"/>
          <w:w w:val="105"/>
          <w:sz w:val="20"/>
        </w:rPr>
        <w:t>Naslov,</w:t>
      </w:r>
      <w:r>
        <w:rPr>
          <w:rFonts w:ascii="Calibri" w:hAnsi="Calibri"/>
          <w:spacing w:val="30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elektronski</w:t>
      </w:r>
      <w:r>
        <w:rPr>
          <w:rFonts w:ascii="Calibri" w:hAnsi="Calibri"/>
          <w:spacing w:val="-7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naslov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ali</w:t>
      </w:r>
      <w:r>
        <w:rPr>
          <w:rFonts w:ascii="Calibri" w:hAnsi="Calibri"/>
          <w:spacing w:val="-7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telefonska</w:t>
      </w:r>
      <w:r>
        <w:rPr>
          <w:rFonts w:ascii="Calibri" w:hAnsi="Calibri"/>
          <w:spacing w:val="-9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številka</w:t>
      </w:r>
      <w:r>
        <w:rPr>
          <w:rFonts w:ascii="Calibri" w:hAnsi="Calibri"/>
          <w:spacing w:val="-8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predlagatelja:</w:t>
      </w:r>
    </w:p>
    <w:p>
      <w:pPr>
        <w:pStyle w:val="BodyText"/>
        <w:spacing w:before="133"/>
        <w:rPr>
          <w:rFonts w:ascii="Calibri"/>
          <w:i w:val="0"/>
          <w:sz w:val="20"/>
        </w:rPr>
      </w:pPr>
      <w:r>
        <w:rPr>
          <w:rFonts w:ascii="Calibri"/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1074419</wp:posOffset>
                </wp:positionH>
                <wp:positionV relativeFrom="paragraph">
                  <wp:posOffset>255223</wp:posOffset>
                </wp:positionV>
                <wp:extent cx="535749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357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7495" h="0">
                              <a:moveTo>
                                <a:pt x="0" y="0"/>
                              </a:moveTo>
                              <a:lnTo>
                                <a:pt x="5357086" y="0"/>
                              </a:lnTo>
                            </a:path>
                          </a:pathLst>
                        </a:custGeom>
                        <a:ln w="85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599998pt;margin-top:20.096325pt;width:421.85pt;height:.1pt;mso-position-horizontal-relative:page;mso-position-vertical-relative:paragraph;z-index:-15728128;mso-wrap-distance-left:0;mso-wrap-distance-right:0" id="docshape2" coordorigin="1692,402" coordsize="8437,0" path="m1692,402l10128,402e" filled="false" stroked="true" strokeweight=".67326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95"/>
        <w:ind w:left="252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</w:rPr>
        <w:t>Ime</w:t>
      </w:r>
      <w:r>
        <w:rPr>
          <w:rFonts w:ascii="Calibri"/>
          <w:spacing w:val="16"/>
          <w:sz w:val="20"/>
        </w:rPr>
        <w:t> </w:t>
      </w:r>
      <w:r>
        <w:rPr>
          <w:rFonts w:ascii="Calibri"/>
          <w:sz w:val="20"/>
        </w:rPr>
        <w:t>in</w:t>
      </w:r>
      <w:r>
        <w:rPr>
          <w:rFonts w:ascii="Calibri"/>
          <w:spacing w:val="15"/>
          <w:sz w:val="20"/>
        </w:rPr>
        <w:t> </w:t>
      </w:r>
      <w:r>
        <w:rPr>
          <w:rFonts w:ascii="Calibri"/>
          <w:sz w:val="20"/>
        </w:rPr>
        <w:t>priimek/naziv</w:t>
      </w:r>
      <w:r>
        <w:rPr>
          <w:rFonts w:ascii="Calibri"/>
          <w:spacing w:val="17"/>
          <w:sz w:val="20"/>
        </w:rPr>
        <w:t> </w:t>
      </w:r>
      <w:r>
        <w:rPr>
          <w:rFonts w:ascii="Calibri"/>
          <w:sz w:val="20"/>
        </w:rPr>
        <w:t>predlaganega</w:t>
      </w:r>
      <w:r>
        <w:rPr>
          <w:rFonts w:ascii="Calibri"/>
          <w:spacing w:val="13"/>
          <w:sz w:val="20"/>
        </w:rPr>
        <w:t> </w:t>
      </w:r>
      <w:r>
        <w:rPr>
          <w:rFonts w:ascii="Calibri"/>
          <w:sz w:val="20"/>
        </w:rPr>
        <w:t>dobitnika</w:t>
      </w:r>
      <w:r>
        <w:rPr>
          <w:rFonts w:ascii="Calibri"/>
          <w:spacing w:val="18"/>
          <w:sz w:val="20"/>
        </w:rPr>
        <w:t> </w:t>
      </w:r>
      <w:r>
        <w:rPr>
          <w:rFonts w:ascii="Calibri"/>
          <w:spacing w:val="-2"/>
          <w:sz w:val="20"/>
        </w:rPr>
        <w:t>priznanja:</w:t>
      </w:r>
    </w:p>
    <w:p>
      <w:pPr>
        <w:pStyle w:val="BodyText"/>
        <w:spacing w:before="130"/>
        <w:rPr>
          <w:rFonts w:ascii="Calibri"/>
          <w:i w:val="0"/>
          <w:sz w:val="20"/>
        </w:rPr>
      </w:pPr>
      <w:r>
        <w:rPr>
          <w:rFonts w:ascii="Calibri"/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1074419</wp:posOffset>
                </wp:positionH>
                <wp:positionV relativeFrom="paragraph">
                  <wp:posOffset>253319</wp:posOffset>
                </wp:positionV>
                <wp:extent cx="535749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357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7495" h="0">
                              <a:moveTo>
                                <a:pt x="0" y="0"/>
                              </a:moveTo>
                              <a:lnTo>
                                <a:pt x="5357086" y="0"/>
                              </a:lnTo>
                            </a:path>
                          </a:pathLst>
                        </a:custGeom>
                        <a:ln w="85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599998pt;margin-top:19.946386pt;width:421.85pt;height:.1pt;mso-position-horizontal-relative:page;mso-position-vertical-relative:paragraph;z-index:-15727616;mso-wrap-distance-left:0;mso-wrap-distance-right:0" id="docshape3" coordorigin="1692,399" coordsize="8437,0" path="m1692,399l10128,399e" filled="false" stroked="true" strokeweight=".67326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95"/>
        <w:ind w:left="252" w:right="0" w:firstLine="0"/>
        <w:jc w:val="both"/>
        <w:rPr>
          <w:b/>
          <w:i/>
          <w:sz w:val="18"/>
        </w:rPr>
      </w:pPr>
      <w:r>
        <w:rPr>
          <w:b/>
          <w:i/>
          <w:w w:val="85"/>
          <w:sz w:val="18"/>
        </w:rPr>
        <w:t>Obrazložitev</w:t>
      </w:r>
      <w:r>
        <w:rPr>
          <w:b/>
          <w:i/>
          <w:spacing w:val="21"/>
          <w:sz w:val="18"/>
        </w:rPr>
        <w:t> </w:t>
      </w:r>
      <w:r>
        <w:rPr>
          <w:b/>
          <w:i/>
          <w:spacing w:val="-2"/>
          <w:w w:val="90"/>
          <w:sz w:val="18"/>
        </w:rPr>
        <w:t>predloga:</w:t>
      </w:r>
    </w:p>
    <w:p>
      <w:pPr>
        <w:pStyle w:val="BodyText"/>
        <w:spacing w:before="1"/>
        <w:ind w:left="252" w:right="243"/>
        <w:jc w:val="both"/>
      </w:pPr>
      <w:r>
        <w:rPr>
          <w:spacing w:val="-2"/>
          <w:w w:val="95"/>
        </w:rPr>
        <w:t>(obrazložitev</w:t>
      </w:r>
      <w:r>
        <w:rPr>
          <w:spacing w:val="-2"/>
          <w:w w:val="95"/>
        </w:rPr>
        <w:t> naj</w:t>
      </w:r>
      <w:r>
        <w:rPr>
          <w:spacing w:val="-2"/>
          <w:w w:val="95"/>
        </w:rPr>
        <w:t> vsebuje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opis</w:t>
      </w:r>
      <w:r>
        <w:rPr>
          <w:spacing w:val="-2"/>
          <w:w w:val="95"/>
        </w:rPr>
        <w:t> posebnih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dosežkov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predlaganega</w:t>
      </w:r>
      <w:r>
        <w:rPr>
          <w:spacing w:val="-2"/>
          <w:w w:val="95"/>
        </w:rPr>
        <w:t> dobitnika</w:t>
      </w:r>
      <w:r>
        <w:rPr>
          <w:spacing w:val="-2"/>
          <w:w w:val="95"/>
        </w:rPr>
        <w:t> priznanja,</w:t>
      </w:r>
      <w:r>
        <w:rPr>
          <w:spacing w:val="-2"/>
          <w:w w:val="95"/>
        </w:rPr>
        <w:t> s</w:t>
      </w:r>
      <w:r>
        <w:rPr>
          <w:spacing w:val="-2"/>
          <w:w w:val="95"/>
        </w:rPr>
        <w:t> katerimi</w:t>
      </w:r>
      <w:r>
        <w:rPr>
          <w:spacing w:val="-2"/>
          <w:w w:val="95"/>
        </w:rPr>
        <w:t> je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pomembno</w:t>
      </w:r>
      <w:r>
        <w:rPr>
          <w:spacing w:val="-2"/>
          <w:w w:val="95"/>
        </w:rPr>
        <w:t> prispeval</w:t>
      </w:r>
      <w:r>
        <w:rPr>
          <w:spacing w:val="-2"/>
          <w:w w:val="95"/>
        </w:rPr>
        <w:t> k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boljšemu, </w:t>
      </w:r>
      <w:r>
        <w:rPr>
          <w:w w:val="85"/>
        </w:rPr>
        <w:t>kvalitetnejšemu, polnejšemu življenju krajanov ali razvoju in ugledu KS Boštanj na področju gospodarstva, kulture, športa, zdravstva, vzgoje </w:t>
      </w:r>
      <w:r>
        <w:rPr>
          <w:w w:val="90"/>
        </w:rPr>
        <w:t>in izobraževanja, zaščite in reševanja, ekologije, znanosti in drugih področjih človekove ustvarjalnosti.</w:t>
      </w:r>
      <w:r>
        <w:rPr>
          <w:w w:val="90"/>
        </w:rPr>
        <w:t> </w:t>
      </w:r>
      <w:r>
        <w:rPr>
          <w:b/>
          <w:w w:val="90"/>
        </w:rPr>
        <w:t>Obrazložitev predloga mora vsebovati</w:t>
      </w:r>
      <w:r>
        <w:rPr>
          <w:b/>
          <w:spacing w:val="-8"/>
          <w:w w:val="90"/>
        </w:rPr>
        <w:t> </w:t>
      </w:r>
      <w:r>
        <w:rPr>
          <w:b/>
          <w:w w:val="90"/>
        </w:rPr>
        <w:t>vsaj</w:t>
      </w:r>
      <w:r>
        <w:rPr>
          <w:b/>
          <w:spacing w:val="-9"/>
          <w:w w:val="90"/>
        </w:rPr>
        <w:t> </w:t>
      </w:r>
      <w:r>
        <w:rPr>
          <w:b/>
          <w:w w:val="90"/>
        </w:rPr>
        <w:t>500</w:t>
      </w:r>
      <w:r>
        <w:rPr>
          <w:b/>
          <w:spacing w:val="-10"/>
          <w:w w:val="90"/>
        </w:rPr>
        <w:t> </w:t>
      </w:r>
      <w:r>
        <w:rPr>
          <w:b/>
          <w:w w:val="90"/>
        </w:rPr>
        <w:t>znakov</w:t>
      </w:r>
      <w:r>
        <w:rPr>
          <w:w w:val="90"/>
        </w:rPr>
        <w:t>.)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4"/>
      </w:pPr>
    </w:p>
    <w:p>
      <w:pPr>
        <w:spacing w:before="0"/>
        <w:ind w:left="252" w:right="0" w:firstLine="0"/>
        <w:jc w:val="both"/>
        <w:rPr>
          <w:i/>
          <w:sz w:val="18"/>
        </w:rPr>
      </w:pPr>
      <w:r>
        <w:rPr>
          <w:i/>
          <w:w w:val="85"/>
          <w:sz w:val="18"/>
        </w:rPr>
        <w:t>(obkrožite</w:t>
      </w:r>
      <w:r>
        <w:rPr>
          <w:i/>
          <w:spacing w:val="9"/>
          <w:sz w:val="18"/>
        </w:rPr>
        <w:t> </w:t>
      </w:r>
      <w:r>
        <w:rPr>
          <w:i/>
          <w:w w:val="85"/>
          <w:sz w:val="18"/>
        </w:rPr>
        <w:t>ali</w:t>
      </w:r>
      <w:r>
        <w:rPr>
          <w:i/>
          <w:spacing w:val="12"/>
          <w:sz w:val="18"/>
        </w:rPr>
        <w:t> </w:t>
      </w:r>
      <w:r>
        <w:rPr>
          <w:i/>
          <w:spacing w:val="-2"/>
          <w:w w:val="85"/>
          <w:sz w:val="18"/>
        </w:rPr>
        <w:t>označite)</w:t>
      </w:r>
    </w:p>
    <w:p>
      <w:pPr>
        <w:spacing w:line="252" w:lineRule="auto" w:before="10"/>
        <w:ind w:left="837" w:right="254" w:hanging="22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1074419</wp:posOffset>
                </wp:positionH>
                <wp:positionV relativeFrom="paragraph">
                  <wp:posOffset>15757</wp:posOffset>
                </wp:positionV>
                <wp:extent cx="224154" cy="20574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24154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154" h="205740">
                              <a:moveTo>
                                <a:pt x="0" y="0"/>
                              </a:moveTo>
                              <a:lnTo>
                                <a:pt x="224028" y="0"/>
                              </a:lnTo>
                              <a:lnTo>
                                <a:pt x="224028" y="205740"/>
                              </a:lnTo>
                              <a:lnTo>
                                <a:pt x="0" y="2057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70AC4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599998pt;margin-top:1.240712pt;width:17.640003pt;height:16.200027pt;mso-position-horizontal-relative:page;mso-position-vertical-relative:paragraph;z-index:15730176" id="docshape4" filled="false" stroked="true" strokeweight=".96pt" strokecolor="#70ac46">
                <v:stroke dashstyle="solid"/>
                <w10:wrap type="none"/>
              </v:rect>
            </w:pict>
          </mc:Fallback>
        </mc:AlternateContent>
      </w:r>
      <w:r>
        <w:rPr>
          <w:rFonts w:ascii="Tahoma" w:hAnsi="Tahoma"/>
          <w:w w:val="105"/>
          <w:sz w:val="18"/>
        </w:rPr>
        <w:t>Izrecno</w:t>
      </w:r>
      <w:r>
        <w:rPr>
          <w:rFonts w:ascii="Tahoma" w:hAnsi="Tahoma"/>
          <w:spacing w:val="-15"/>
          <w:w w:val="105"/>
          <w:sz w:val="18"/>
        </w:rPr>
        <w:t> </w:t>
      </w:r>
      <w:r>
        <w:rPr>
          <w:rFonts w:ascii="Tahoma" w:hAnsi="Tahoma"/>
          <w:w w:val="105"/>
          <w:sz w:val="18"/>
        </w:rPr>
        <w:t>dovoljujem</w:t>
      </w:r>
      <w:r>
        <w:rPr>
          <w:rFonts w:ascii="Tahoma" w:hAnsi="Tahoma"/>
          <w:spacing w:val="-14"/>
          <w:w w:val="105"/>
          <w:sz w:val="18"/>
        </w:rPr>
        <w:t> </w:t>
      </w:r>
      <w:r>
        <w:rPr>
          <w:rFonts w:ascii="Tahoma" w:hAnsi="Tahoma"/>
          <w:w w:val="105"/>
          <w:sz w:val="18"/>
        </w:rPr>
        <w:t>obdelavo</w:t>
      </w:r>
      <w:r>
        <w:rPr>
          <w:rFonts w:ascii="Tahoma" w:hAnsi="Tahoma"/>
          <w:spacing w:val="-12"/>
          <w:w w:val="105"/>
          <w:sz w:val="18"/>
        </w:rPr>
        <w:t> </w:t>
      </w:r>
      <w:r>
        <w:rPr>
          <w:rFonts w:ascii="Tahoma" w:hAnsi="Tahoma"/>
          <w:w w:val="105"/>
          <w:sz w:val="18"/>
        </w:rPr>
        <w:t>in</w:t>
      </w:r>
      <w:r>
        <w:rPr>
          <w:rFonts w:ascii="Tahoma" w:hAnsi="Tahoma"/>
          <w:spacing w:val="-15"/>
          <w:w w:val="105"/>
          <w:sz w:val="18"/>
        </w:rPr>
        <w:t> </w:t>
      </w:r>
      <w:r>
        <w:rPr>
          <w:rFonts w:ascii="Tahoma" w:hAnsi="Tahoma"/>
          <w:w w:val="105"/>
          <w:sz w:val="18"/>
        </w:rPr>
        <w:t>hrambo</w:t>
      </w:r>
      <w:r>
        <w:rPr>
          <w:rFonts w:ascii="Tahoma" w:hAnsi="Tahoma"/>
          <w:spacing w:val="-13"/>
          <w:w w:val="105"/>
          <w:sz w:val="18"/>
        </w:rPr>
        <w:t> </w:t>
      </w:r>
      <w:r>
        <w:rPr>
          <w:rFonts w:ascii="Tahoma" w:hAnsi="Tahoma"/>
          <w:w w:val="105"/>
          <w:sz w:val="18"/>
        </w:rPr>
        <w:t>zgoraj</w:t>
      </w:r>
      <w:r>
        <w:rPr>
          <w:rFonts w:ascii="Tahoma" w:hAnsi="Tahoma"/>
          <w:spacing w:val="-15"/>
          <w:w w:val="105"/>
          <w:sz w:val="18"/>
        </w:rPr>
        <w:t> </w:t>
      </w:r>
      <w:r>
        <w:rPr>
          <w:rFonts w:ascii="Tahoma" w:hAnsi="Tahoma"/>
          <w:w w:val="105"/>
          <w:sz w:val="18"/>
        </w:rPr>
        <w:t>navedenih</w:t>
      </w:r>
      <w:r>
        <w:rPr>
          <w:rFonts w:ascii="Tahoma" w:hAnsi="Tahoma"/>
          <w:spacing w:val="-13"/>
          <w:w w:val="105"/>
          <w:sz w:val="18"/>
        </w:rPr>
        <w:t> </w:t>
      </w:r>
      <w:r>
        <w:rPr>
          <w:rFonts w:ascii="Tahoma" w:hAnsi="Tahoma"/>
          <w:w w:val="105"/>
          <w:sz w:val="18"/>
        </w:rPr>
        <w:t>osebnih</w:t>
      </w:r>
      <w:r>
        <w:rPr>
          <w:rFonts w:ascii="Tahoma" w:hAnsi="Tahoma"/>
          <w:spacing w:val="-12"/>
          <w:w w:val="105"/>
          <w:sz w:val="18"/>
        </w:rPr>
        <w:t> </w:t>
      </w:r>
      <w:r>
        <w:rPr>
          <w:rFonts w:ascii="Tahoma" w:hAnsi="Tahoma"/>
          <w:w w:val="105"/>
          <w:sz w:val="18"/>
        </w:rPr>
        <w:t>podatkov</w:t>
      </w:r>
      <w:r>
        <w:rPr>
          <w:rFonts w:ascii="Tahoma" w:hAnsi="Tahoma"/>
          <w:spacing w:val="-12"/>
          <w:w w:val="105"/>
          <w:sz w:val="18"/>
        </w:rPr>
        <w:t> </w:t>
      </w:r>
      <w:r>
        <w:rPr>
          <w:rFonts w:ascii="Tahoma" w:hAnsi="Tahoma"/>
          <w:w w:val="105"/>
          <w:sz w:val="18"/>
        </w:rPr>
        <w:t>v</w:t>
      </w:r>
      <w:r>
        <w:rPr>
          <w:rFonts w:ascii="Tahoma" w:hAnsi="Tahoma"/>
          <w:spacing w:val="-15"/>
          <w:w w:val="105"/>
          <w:sz w:val="18"/>
        </w:rPr>
        <w:t> </w:t>
      </w:r>
      <w:r>
        <w:rPr>
          <w:rFonts w:ascii="Tahoma" w:hAnsi="Tahoma"/>
          <w:w w:val="105"/>
          <w:sz w:val="18"/>
        </w:rPr>
        <w:t>skladu</w:t>
      </w:r>
      <w:r>
        <w:rPr>
          <w:rFonts w:ascii="Tahoma" w:hAnsi="Tahoma"/>
          <w:spacing w:val="-12"/>
          <w:w w:val="105"/>
          <w:sz w:val="18"/>
        </w:rPr>
        <w:t> </w:t>
      </w:r>
      <w:r>
        <w:rPr>
          <w:rFonts w:ascii="Tahoma" w:hAnsi="Tahoma"/>
          <w:w w:val="105"/>
          <w:sz w:val="18"/>
        </w:rPr>
        <w:t>z</w:t>
      </w:r>
      <w:r>
        <w:rPr>
          <w:rFonts w:ascii="Tahoma" w:hAnsi="Tahoma"/>
          <w:spacing w:val="-13"/>
          <w:w w:val="105"/>
          <w:sz w:val="18"/>
        </w:rPr>
        <w:t> </w:t>
      </w:r>
      <w:r>
        <w:rPr>
          <w:rFonts w:ascii="Tahoma" w:hAnsi="Tahoma"/>
          <w:w w:val="105"/>
          <w:sz w:val="18"/>
        </w:rPr>
        <w:t>določbami</w:t>
      </w:r>
      <w:r>
        <w:rPr>
          <w:rFonts w:ascii="Tahoma" w:hAnsi="Tahoma"/>
          <w:spacing w:val="-12"/>
          <w:w w:val="105"/>
          <w:sz w:val="18"/>
        </w:rPr>
        <w:t> </w:t>
      </w:r>
      <w:r>
        <w:rPr>
          <w:rFonts w:ascii="Tahoma" w:hAnsi="Tahoma"/>
          <w:w w:val="105"/>
          <w:sz w:val="18"/>
        </w:rPr>
        <w:t>Zakona o varstvu osebnih podatkov (Uradni list RS, št. 163/22) za namen obveščanja o tem, ali je bil predlog izbran za dobitnika priznanja KS Boštanj.</w:t>
      </w:r>
    </w:p>
    <w:p>
      <w:pPr>
        <w:pStyle w:val="BodyText"/>
        <w:rPr>
          <w:rFonts w:ascii="Tahoma"/>
          <w:i w:val="0"/>
          <w:sz w:val="18"/>
        </w:rPr>
      </w:pPr>
    </w:p>
    <w:p>
      <w:pPr>
        <w:pStyle w:val="BodyText"/>
        <w:rPr>
          <w:rFonts w:ascii="Tahoma"/>
          <w:i w:val="0"/>
          <w:sz w:val="18"/>
        </w:rPr>
      </w:pPr>
    </w:p>
    <w:p>
      <w:pPr>
        <w:pStyle w:val="BodyText"/>
        <w:spacing w:before="31"/>
        <w:rPr>
          <w:rFonts w:ascii="Tahoma"/>
          <w:i w:val="0"/>
          <w:sz w:val="18"/>
        </w:rPr>
      </w:pPr>
    </w:p>
    <w:p>
      <w:pPr>
        <w:tabs>
          <w:tab w:pos="3634" w:val="left" w:leader="none"/>
          <w:tab w:pos="5423" w:val="left" w:leader="none"/>
          <w:tab w:pos="9453" w:val="left" w:leader="none"/>
        </w:tabs>
        <w:spacing w:before="0"/>
        <w:ind w:left="1444" w:right="0" w:firstLine="0"/>
        <w:jc w:val="left"/>
        <w:rPr>
          <w:rFonts w:ascii="Times New Roman"/>
          <w:sz w:val="18"/>
        </w:rPr>
      </w:pPr>
      <w:r>
        <w:rPr>
          <w:rFonts w:ascii="Calibri"/>
          <w:i/>
          <w:sz w:val="18"/>
        </w:rPr>
        <w:t>Datum:</w:t>
      </w:r>
      <w:r>
        <w:rPr>
          <w:rFonts w:ascii="Calibri"/>
          <w:i/>
          <w:spacing w:val="45"/>
          <w:sz w:val="18"/>
        </w:rPr>
        <w:t>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ab/>
      </w:r>
      <w:r>
        <w:rPr>
          <w:rFonts w:ascii="Calibri"/>
          <w:i/>
          <w:sz w:val="18"/>
        </w:rPr>
        <w:t>Podpis</w:t>
      </w:r>
      <w:r>
        <w:rPr>
          <w:rFonts w:ascii="Calibri"/>
          <w:i/>
          <w:spacing w:val="5"/>
          <w:sz w:val="18"/>
        </w:rPr>
        <w:t> </w:t>
      </w:r>
      <w:r>
        <w:rPr>
          <w:rFonts w:ascii="Calibri"/>
          <w:i/>
          <w:sz w:val="18"/>
        </w:rPr>
        <w:t>predlagatelja: </w:t>
      </w:r>
      <w:r>
        <w:rPr>
          <w:rFonts w:ascii="Times New Roman"/>
          <w:sz w:val="18"/>
          <w:u w:val="single"/>
        </w:rPr>
        <w:tab/>
      </w:r>
    </w:p>
    <w:sectPr>
      <w:type w:val="continuous"/>
      <w:pgSz w:w="12240" w:h="15840"/>
      <w:pgMar w:top="102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sl-SI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i/>
      <w:iCs/>
      <w:sz w:val="15"/>
      <w:szCs w:val="15"/>
      <w:lang w:val="sl-SI" w:eastAsia="en-US" w:bidi="ar-SA"/>
    </w:rPr>
  </w:style>
  <w:style w:styleId="Title" w:type="paragraph">
    <w:name w:val="Title"/>
    <w:basedOn w:val="Normal"/>
    <w:uiPriority w:val="1"/>
    <w:qFormat/>
    <w:pPr>
      <w:spacing w:before="49"/>
      <w:ind w:left="5191"/>
    </w:pPr>
    <w:rPr>
      <w:rFonts w:ascii="Calibri" w:hAnsi="Calibri" w:eastAsia="Calibri" w:cs="Calibri"/>
      <w:b/>
      <w:bCs/>
      <w:sz w:val="20"/>
      <w:szCs w:val="20"/>
      <w:lang w:val="sl-S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l-S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l-S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Marjetka Flisek</dc:creator>
  <dc:title>Microsoft Word - Obrazec-Predlog za dobitnika priznanja KS Boatanj</dc:title>
  <dcterms:created xsi:type="dcterms:W3CDTF">2025-12-12T07:57:05Z</dcterms:created>
  <dcterms:modified xsi:type="dcterms:W3CDTF">2025-12-12T07:57:05Z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LastSaved">
    <vt:filetime>2025-12-12T00:00:00Z</vt:filetime>
  </property>
  <property fmtid="{D5CDD505-2E9C-101B-9397-08002B2CF9AE}" pid="4" name="Producer">
    <vt:lpwstr>Microsoft: Print To PDF</vt:lpwstr>
  </property>
</Properties>
</file>