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A0" w:rsidRPr="000C5C95" w:rsidRDefault="007618A0" w:rsidP="007618A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0C5C95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3</w:t>
      </w:r>
      <w:r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FINANČNI DEL</w:t>
      </w:r>
    </w:p>
    <w:p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:rsidR="007618A0" w:rsidRPr="000C5C95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področju ljubiteljske kulture v ob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čini Sevnica v letu 2021</w:t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– finančni del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0C5C95" w:rsidRDefault="007618A0" w:rsidP="007618A0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0C5C9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02561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31.01.2022</w:t>
      </w:r>
      <w:bookmarkStart w:id="0" w:name="_GoBack"/>
      <w:bookmarkEnd w:id="0"/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Naziv društva: 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Obračun programski</w:t>
      </w:r>
      <w:r>
        <w:rPr>
          <w:rFonts w:ascii="Arial" w:eastAsia="Calibri" w:hAnsi="Arial" w:cs="Arial"/>
          <w:sz w:val="20"/>
          <w:szCs w:val="20"/>
          <w:lang w:eastAsia="en-US"/>
        </w:rPr>
        <w:t>h stroškov v letu 2021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najema dvorane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prostora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slikarskega 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dela/avtorske pogodbe (npr. režiserja)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dela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4. Drugi stroški   (navesti)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Odhodki skupaj: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 SKUPAJ (1+2+3+4)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OPOMBA: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V kolikor ste tekom leta pridobili kakšnega sponzorja ali donatorja, ki vam je določen strošek pokril ali ste ga kompenzirali s svojimi storitvami (nastopi) in ste strošek vnesli v plan odhodkov, realizirali pa ga niste, napišite v stroške izvedbe pod to postavko 0, vendar med opombami to utemeljite in priložite sponzorsko ali donatorsko pogodbo.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OPOMBE ZA ODHODKE:</w:t>
      </w:r>
    </w:p>
    <w:p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PRIHODKI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je neposredno poravnalo društvo/skupina – ne navajajte stroškov, ki jih je za društvo/skupino pokril kdo drug in ne navajajte stroškov lastnega dela, ki ga opravite prostovoljno! 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lastRenderedPageBreak/>
        <w:t>V primeru, da ste v finančnem načrtu zapisali strošek, ki se je kasneje izkazal kot sponzorski/donatorski prispevek, to zapišite v zgornje opombe.</w:t>
      </w:r>
    </w:p>
    <w:p w:rsidR="007618A0" w:rsidRDefault="007618A0" w:rsidP="007618A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3A0B5B">
        <w:rPr>
          <w:rFonts w:ascii="Arial" w:hAnsi="Arial" w:cs="Arial"/>
          <w:b/>
          <w:sz w:val="20"/>
          <w:szCs w:val="20"/>
        </w:rPr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7618A0" w:rsidRPr="000A6948" w:rsidTr="00F36DB3">
        <w:tc>
          <w:tcPr>
            <w:tcW w:w="817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</w:t>
            </w:r>
            <w:proofErr w:type="spellEnd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A0B5B">
        <w:rPr>
          <w:rFonts w:ascii="Arial" w:hAnsi="Arial" w:cs="Arial"/>
          <w:b/>
          <w:i/>
          <w:sz w:val="20"/>
          <w:szCs w:val="20"/>
        </w:rPr>
        <w:t>Priložene fotokopije oštevilčite v skladu z navedbo v tabeli.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7C4B69" w:rsidRDefault="007618A0" w:rsidP="007618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4B69">
        <w:rPr>
          <w:rFonts w:ascii="Arial" w:hAnsi="Arial" w:cs="Arial"/>
          <w:b/>
          <w:sz w:val="22"/>
          <w:szCs w:val="22"/>
        </w:rPr>
        <w:t>IZJAVLJAMO, da so navedeni podatki v poročilu točni in da dovoljujemo vpogled v dokazila finančnega poročila, v kolikor bomo k temu pozvani.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 datum:________________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>___               (žig)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 xml:space="preserve"> 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90CE0" w:rsidRPr="007618A0" w:rsidRDefault="00E90CE0" w:rsidP="007618A0"/>
    <w:sectPr w:rsidR="00E90CE0" w:rsidRPr="007618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13" w:rsidRDefault="00E00B13" w:rsidP="00C43811">
      <w:r>
        <w:separator/>
      </w:r>
    </w:p>
  </w:endnote>
  <w:endnote w:type="continuationSeparator" w:id="0">
    <w:p w:rsidR="00E00B13" w:rsidRDefault="00E00B13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15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13" w:rsidRDefault="00E00B13" w:rsidP="00C43811">
      <w:r>
        <w:separator/>
      </w:r>
    </w:p>
  </w:footnote>
  <w:footnote w:type="continuationSeparator" w:id="0">
    <w:p w:rsidR="00E00B13" w:rsidRDefault="00E00B13" w:rsidP="00C4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25615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772D3"/>
    <w:rsid w:val="003C311B"/>
    <w:rsid w:val="003D0F73"/>
    <w:rsid w:val="004048EF"/>
    <w:rsid w:val="005431AA"/>
    <w:rsid w:val="005874AC"/>
    <w:rsid w:val="0060355C"/>
    <w:rsid w:val="00612BE5"/>
    <w:rsid w:val="00635DFC"/>
    <w:rsid w:val="00663BBD"/>
    <w:rsid w:val="006C0A82"/>
    <w:rsid w:val="00713A95"/>
    <w:rsid w:val="0073311E"/>
    <w:rsid w:val="007618A0"/>
    <w:rsid w:val="00767AFD"/>
    <w:rsid w:val="007A5D6D"/>
    <w:rsid w:val="007E4957"/>
    <w:rsid w:val="008376BC"/>
    <w:rsid w:val="00850B28"/>
    <w:rsid w:val="009171AE"/>
    <w:rsid w:val="00944C4C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A2D32"/>
    <w:rsid w:val="00DC2D73"/>
    <w:rsid w:val="00DF7466"/>
    <w:rsid w:val="00E00B13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41</cp:revision>
  <dcterms:created xsi:type="dcterms:W3CDTF">2020-01-16T14:08:00Z</dcterms:created>
  <dcterms:modified xsi:type="dcterms:W3CDTF">2021-02-25T11:42:00Z</dcterms:modified>
</cp:coreProperties>
</file>