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B" w:rsidRPr="0020590C" w:rsidRDefault="00CA3F9B" w:rsidP="00CA3F9B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3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PREGLED NAČRTOVANIH PROGRAMSKIH STROŠKOV IN PRIHODKOV V LETU 2021</w:t>
      </w:r>
    </w:p>
    <w:p w:rsidR="00CA3F9B" w:rsidRDefault="00CA3F9B" w:rsidP="00CA3F9B">
      <w:pPr>
        <w:rPr>
          <w:rFonts w:ascii="Arial" w:hAnsi="Arial" w:cs="Arial"/>
        </w:rPr>
      </w:pPr>
    </w:p>
    <w:p w:rsidR="00CA3F9B" w:rsidRPr="008A2C12" w:rsidRDefault="00CA3F9B" w:rsidP="00CA3F9B">
      <w:pPr>
        <w:rPr>
          <w:rFonts w:ascii="Arial" w:hAnsi="Arial" w:cs="Arial"/>
          <w:b/>
          <w:sz w:val="22"/>
          <w:szCs w:val="22"/>
        </w:rPr>
      </w:pPr>
      <w:r w:rsidRPr="008A2C12">
        <w:rPr>
          <w:rFonts w:ascii="Arial" w:hAnsi="Arial" w:cs="Arial"/>
          <w:b/>
          <w:sz w:val="22"/>
          <w:szCs w:val="22"/>
        </w:rPr>
        <w:t>ODHODKI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3280"/>
        <w:gridCol w:w="2320"/>
      </w:tblGrid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najema dvorane/ prostora in tehnike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kostumov, oblek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instrumentov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scene in rekvizitov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slikarskega  materiala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foto materiala, filma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priprave razstave, produkcije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Tiskana gradiva (vabila, plakati)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Avtorske pravice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Stroški storitev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Kotizacija (udeležba na izobraževanjih) - če ni sofinancirano iz ZKD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storitev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dela/avtorske pogodbe (npr. režiserjev)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Stroški dela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prevoza društva oz. skupine društva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dela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Drugi stroški   (navedite)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C44">
              <w:rPr>
                <w:rFonts w:ascii="Arial" w:hAnsi="Arial" w:cs="Arial"/>
                <w:b/>
                <w:color w:val="000000"/>
                <w:sz w:val="18"/>
                <w:szCs w:val="18"/>
              </w:rPr>
              <w:t>ODHODKI SKUPAJ:</w:t>
            </w:r>
          </w:p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C4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___________________</w:t>
            </w:r>
          </w:p>
          <w:p w:rsidR="00CA3F9B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Pr="008A2C12" w:rsidRDefault="00CA3F9B" w:rsidP="00F36D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Pogodbeni znesek Občine Sevnica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proračunski viri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Lastni prihodki (vstopnine, prodaja publikacij…)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A3F9B" w:rsidRDefault="00CA3F9B" w:rsidP="00CA3F9B">
      <w:pPr>
        <w:rPr>
          <w:rFonts w:ascii="Arial" w:hAnsi="Arial" w:cs="Arial"/>
        </w:rPr>
      </w:pPr>
    </w:p>
    <w:p w:rsidR="00CA3F9B" w:rsidRPr="008A2C12" w:rsidRDefault="00CA3F9B" w:rsidP="00CA3F9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2C12">
        <w:rPr>
          <w:rFonts w:ascii="Arial" w:eastAsia="Calibri" w:hAnsi="Arial" w:cs="Arial"/>
          <w:b/>
          <w:sz w:val="20"/>
          <w:szCs w:val="20"/>
          <w:lang w:eastAsia="en-US"/>
        </w:rPr>
        <w:t>*Vsoti odhodkov in prihodkov se morata ujemati!</w:t>
      </w:r>
    </w:p>
    <w:p w:rsidR="00CA3F9B" w:rsidRPr="008A2C12" w:rsidRDefault="00CA3F9B" w:rsidP="00CA3F9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A3F9B" w:rsidRDefault="00CA3F9B" w:rsidP="00CA3F9B">
      <w:pPr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**Navedite le stroške, ki jih bo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neposredno poravnalo društvo/skupina – </w:t>
      </w:r>
      <w:r>
        <w:rPr>
          <w:rFonts w:ascii="Arial" w:eastAsia="Calibri" w:hAnsi="Arial" w:cs="Arial"/>
          <w:sz w:val="20"/>
          <w:szCs w:val="20"/>
          <w:lang w:eastAsia="en-US"/>
        </w:rPr>
        <w:t>ne navajajte stroškov, ki jih bo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za društvo/skupino pokril kdo drug in ne navajajte stroškov lastnega dela, ki ga </w:t>
      </w:r>
      <w:r>
        <w:rPr>
          <w:rFonts w:ascii="Arial" w:eastAsia="Calibri" w:hAnsi="Arial" w:cs="Arial"/>
          <w:sz w:val="20"/>
          <w:szCs w:val="20"/>
          <w:lang w:eastAsia="en-US"/>
        </w:rPr>
        <w:t>boste opravili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prostovoljno!</w:t>
      </w:r>
    </w:p>
    <w:p w:rsidR="00CA3F9B" w:rsidRDefault="00CA3F9B" w:rsidP="00CA3F9B">
      <w:pPr>
        <w:rPr>
          <w:rFonts w:ascii="Arial" w:hAnsi="Arial" w:cs="Arial"/>
        </w:rPr>
      </w:pPr>
    </w:p>
    <w:p w:rsidR="00CA3F9B" w:rsidRPr="00D55B98" w:rsidRDefault="00CA3F9B" w:rsidP="00CA3F9B">
      <w:pPr>
        <w:jc w:val="both"/>
        <w:rPr>
          <w:rFonts w:ascii="Arial" w:hAnsi="Arial" w:cs="Arial"/>
          <w:sz w:val="20"/>
          <w:szCs w:val="20"/>
        </w:rPr>
      </w:pPr>
      <w:r w:rsidRPr="00D55B98">
        <w:rPr>
          <w:rFonts w:ascii="Arial" w:hAnsi="Arial" w:cs="Arial"/>
          <w:sz w:val="20"/>
          <w:szCs w:val="20"/>
        </w:rPr>
        <w:t>***Pregled načrtovanih programski s</w:t>
      </w:r>
      <w:r>
        <w:rPr>
          <w:rFonts w:ascii="Arial" w:hAnsi="Arial" w:cs="Arial"/>
          <w:sz w:val="20"/>
          <w:szCs w:val="20"/>
        </w:rPr>
        <w:t>troškov in prihodkov v letu 2021</w:t>
      </w:r>
      <w:r w:rsidRPr="00D55B98">
        <w:rPr>
          <w:rFonts w:ascii="Arial" w:hAnsi="Arial" w:cs="Arial"/>
          <w:sz w:val="20"/>
          <w:szCs w:val="20"/>
        </w:rPr>
        <w:t xml:space="preserve"> je potrebno oddati za </w:t>
      </w:r>
      <w:r w:rsidRPr="003A114D">
        <w:rPr>
          <w:rFonts w:ascii="Arial" w:hAnsi="Arial" w:cs="Arial"/>
          <w:b/>
          <w:sz w:val="20"/>
          <w:szCs w:val="20"/>
          <w:u w:val="single"/>
        </w:rPr>
        <w:t>vsako prijavljeno sekcijo</w:t>
      </w:r>
      <w:r w:rsidRPr="00D55B98">
        <w:rPr>
          <w:rFonts w:ascii="Arial" w:hAnsi="Arial" w:cs="Arial"/>
          <w:sz w:val="20"/>
          <w:szCs w:val="20"/>
        </w:rPr>
        <w:t>.</w:t>
      </w:r>
    </w:p>
    <w:p w:rsidR="00CA3F9B" w:rsidRDefault="00CA3F9B" w:rsidP="00CA3F9B">
      <w:pPr>
        <w:rPr>
          <w:rFonts w:ascii="Arial" w:hAnsi="Arial" w:cs="Arial"/>
        </w:rPr>
      </w:pPr>
    </w:p>
    <w:p w:rsidR="00CA3F9B" w:rsidRDefault="00CA3F9B" w:rsidP="00CA3F9B">
      <w:pPr>
        <w:rPr>
          <w:rFonts w:ascii="Arial" w:hAnsi="Arial" w:cs="Arial"/>
        </w:rPr>
      </w:pPr>
    </w:p>
    <w:p w:rsidR="00CA3F9B" w:rsidRDefault="00CA3F9B" w:rsidP="00CA3F9B">
      <w:pPr>
        <w:rPr>
          <w:rFonts w:ascii="Arial" w:hAnsi="Arial" w:cs="Arial"/>
        </w:rPr>
      </w:pP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  <w:r w:rsidRPr="00646159">
        <w:rPr>
          <w:rFonts w:ascii="Arial" w:hAnsi="Arial" w:cs="Arial"/>
          <w:sz w:val="20"/>
          <w:szCs w:val="20"/>
        </w:rPr>
        <w:t xml:space="preserve">Datum: ____________________            </w:t>
      </w:r>
      <w:r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 xml:space="preserve"> (žig)</w:t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  <w:t>Predsednik društva:</w:t>
      </w: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  <w:t>______________________</w:t>
      </w: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:rsidR="00CA3F9B" w:rsidRPr="008A2C12" w:rsidRDefault="00CA3F9B" w:rsidP="00CA3F9B">
      <w:pPr>
        <w:rPr>
          <w:rFonts w:ascii="Arial" w:hAnsi="Arial" w:cs="Arial"/>
          <w:sz w:val="22"/>
          <w:szCs w:val="22"/>
        </w:rPr>
      </w:pPr>
    </w:p>
    <w:p w:rsidR="00E90CE0" w:rsidRPr="00CA3F9B" w:rsidRDefault="00E90CE0" w:rsidP="00CA3F9B">
      <w:bookmarkStart w:id="0" w:name="_GoBack"/>
      <w:bookmarkEnd w:id="0"/>
    </w:p>
    <w:sectPr w:rsidR="00E90CE0" w:rsidRPr="00CA3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40" w:rsidRDefault="000E2040" w:rsidP="00C43811">
      <w:r>
        <w:separator/>
      </w:r>
    </w:p>
  </w:endnote>
  <w:endnote w:type="continuationSeparator" w:id="0">
    <w:p w:rsidR="000E2040" w:rsidRDefault="000E2040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9B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40" w:rsidRDefault="000E2040" w:rsidP="00C43811">
      <w:r>
        <w:separator/>
      </w:r>
    </w:p>
  </w:footnote>
  <w:footnote w:type="continuationSeparator" w:id="0">
    <w:p w:rsidR="000E2040" w:rsidRDefault="000E2040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55C33"/>
    <w:rsid w:val="0026137B"/>
    <w:rsid w:val="00331DAD"/>
    <w:rsid w:val="003D0F73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C58F1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26</cp:revision>
  <dcterms:created xsi:type="dcterms:W3CDTF">2020-01-16T14:08:00Z</dcterms:created>
  <dcterms:modified xsi:type="dcterms:W3CDTF">2021-02-18T10:21:00Z</dcterms:modified>
</cp:coreProperties>
</file>