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1B29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EE9CA37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7"/>
        <w:gridCol w:w="7027"/>
      </w:tblGrid>
      <w:tr w:rsidR="008F140C" w:rsidRPr="008F140C" w14:paraId="2C16E334" w14:textId="77777777" w:rsidTr="004557B2">
        <w:tc>
          <w:tcPr>
            <w:tcW w:w="6991" w:type="dxa"/>
            <w:tcBorders>
              <w:bottom w:val="single" w:sz="4" w:space="0" w:color="auto"/>
            </w:tcBorders>
            <w:shd w:val="clear" w:color="auto" w:fill="auto"/>
          </w:tcPr>
          <w:p w14:paraId="59FF5D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Vlagatelj:</w:t>
            </w:r>
          </w:p>
          <w:p w14:paraId="34A170A0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(Vpišete ime in priimek ter naslov, poštno številko in kraj)</w:t>
            </w:r>
          </w:p>
          <w:p w14:paraId="306A66B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  <w:p w14:paraId="7CF45ED6" w14:textId="7FF16D13" w:rsidR="008F140C" w:rsidRPr="008F140C" w:rsidRDefault="00FA36E7" w:rsidP="008F140C">
            <w:pPr>
              <w:rPr>
                <w:rFonts w:ascii="Arial" w:eastAsia="Calibri" w:hAnsi="Arial" w:cs="Arial"/>
                <w:lang w:eastAsia="sl-SI"/>
              </w:rPr>
            </w:pPr>
            <w:r>
              <w:rPr>
                <w:rFonts w:ascii="Arial" w:eastAsia="Calibri" w:hAnsi="Arial" w:cs="Arial"/>
                <w:sz w:val="30"/>
                <w:szCs w:val="30"/>
                <w:lang w:eastAsia="sl-SI"/>
              </w:rPr>
              <w:t xml:space="preserve"> </w:t>
            </w:r>
          </w:p>
        </w:tc>
        <w:tc>
          <w:tcPr>
            <w:tcW w:w="7057" w:type="dxa"/>
            <w:tcBorders>
              <w:bottom w:val="single" w:sz="4" w:space="0" w:color="auto"/>
            </w:tcBorders>
            <w:shd w:val="clear" w:color="auto" w:fill="auto"/>
          </w:tcPr>
          <w:p w14:paraId="45E73373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(Izpolni sprejemna pisarna)</w:t>
            </w:r>
          </w:p>
          <w:p w14:paraId="51AD986B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BBD3251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744001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Datum prejema: </w:t>
            </w:r>
          </w:p>
          <w:p w14:paraId="56752F5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68A5A10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Ura prejema: </w:t>
            </w:r>
          </w:p>
          <w:p w14:paraId="351F588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E93AB07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5214F4A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8FB4F1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8F140C" w:rsidRPr="008F140C" w14:paraId="5FCC866B" w14:textId="77777777" w:rsidTr="004557B2">
        <w:tc>
          <w:tcPr>
            <w:tcW w:w="14048" w:type="dxa"/>
            <w:gridSpan w:val="2"/>
            <w:tcBorders>
              <w:bottom w:val="nil"/>
            </w:tcBorders>
            <w:shd w:val="clear" w:color="auto" w:fill="auto"/>
          </w:tcPr>
          <w:p w14:paraId="044AE00D" w14:textId="77777777" w:rsid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  <w:p w14:paraId="0517094D" w14:textId="34503696" w:rsidR="008F140C" w:rsidRP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</w:tc>
      </w:tr>
      <w:tr w:rsidR="008F140C" w:rsidRPr="008F140C" w14:paraId="3B9C8321" w14:textId="77777777" w:rsidTr="004557B2">
        <w:tc>
          <w:tcPr>
            <w:tcW w:w="6991" w:type="dxa"/>
            <w:shd w:val="clear" w:color="auto" w:fill="auto"/>
            <w:vAlign w:val="center"/>
          </w:tcPr>
          <w:p w14:paraId="444DA09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41A678F" w14:textId="2A0C86D9" w:rsidR="008F140C" w:rsidRPr="00D648F7" w:rsidRDefault="008F140C" w:rsidP="00D648F7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»NE ODPIRAJ </w:t>
            </w:r>
            <w:r w:rsidR="00D648F7" w:rsidRP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JAVNI RAZPIS ZA SOFINANCIRANJE NAKUPA IN VGRADNJE MALIH KOMUNALNIH ČISTILNIH NAPRAV TER IZVEDBO INDIVIDUALNIH KANALIZACIJSKIH PRIKLJUČKOV NA JAVNO KANALIZACIJO V OBČINI SEVNICA V LETU 2023</w:t>
            </w:r>
            <w:r w:rsid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«</w:t>
            </w:r>
          </w:p>
          <w:p w14:paraId="04037AF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14914168" w14:textId="7DD07961" w:rsidR="00D648F7" w:rsidRPr="008F140C" w:rsidRDefault="008F140C" w:rsidP="00D648F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Številka: 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3542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 - 000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/2023 </w:t>
            </w:r>
          </w:p>
          <w:p w14:paraId="2386E6EF" w14:textId="2D06CDC1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7057" w:type="dxa"/>
            <w:shd w:val="clear" w:color="auto" w:fill="auto"/>
          </w:tcPr>
          <w:p w14:paraId="0956227D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Prejemnik:</w:t>
            </w:r>
          </w:p>
          <w:p w14:paraId="4875C9B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69C81CB6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OBČINA SEVNICA </w:t>
            </w:r>
          </w:p>
          <w:p w14:paraId="3D026AE7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GLAVNI TRG 19 A</w:t>
            </w:r>
          </w:p>
          <w:p w14:paraId="20CBF244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8290  SEVNICA </w:t>
            </w:r>
          </w:p>
          <w:p w14:paraId="4B19E615" w14:textId="77777777" w:rsidR="008F140C" w:rsidRPr="008F140C" w:rsidRDefault="008F140C" w:rsidP="008F140C">
            <w:pPr>
              <w:spacing w:after="0" w:line="240" w:lineRule="auto"/>
              <w:ind w:left="1859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7E5F581C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19D703C" w14:textId="4782181B" w:rsidR="008F140C" w:rsidRPr="008F140C" w:rsidRDefault="008F140C" w:rsidP="008F14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CFB60C" w14:textId="77777777" w:rsidR="00F44CD4" w:rsidRDefault="00F44CD4"/>
    <w:sectPr w:rsidR="00F44CD4" w:rsidSect="008F14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C"/>
    <w:rsid w:val="00002AB1"/>
    <w:rsid w:val="000E0D3F"/>
    <w:rsid w:val="00337972"/>
    <w:rsid w:val="004B3FEB"/>
    <w:rsid w:val="005764A4"/>
    <w:rsid w:val="005B66D2"/>
    <w:rsid w:val="005B6841"/>
    <w:rsid w:val="006D2D95"/>
    <w:rsid w:val="00893246"/>
    <w:rsid w:val="008F140C"/>
    <w:rsid w:val="009276CF"/>
    <w:rsid w:val="00B90B85"/>
    <w:rsid w:val="00D648F7"/>
    <w:rsid w:val="00F44CD4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D79"/>
  <w15:chartTrackingRefBased/>
  <w15:docId w15:val="{B22321A3-DA76-470B-BF1A-32D18E3C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Veselinović</dc:creator>
  <cp:keywords/>
  <dc:description/>
  <cp:lastModifiedBy>Lucija Herlec</cp:lastModifiedBy>
  <cp:revision>3</cp:revision>
  <cp:lastPrinted>2023-04-18T12:40:00Z</cp:lastPrinted>
  <dcterms:created xsi:type="dcterms:W3CDTF">2023-04-18T12:43:00Z</dcterms:created>
  <dcterms:modified xsi:type="dcterms:W3CDTF">2023-04-18T12:43:00Z</dcterms:modified>
</cp:coreProperties>
</file>