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2197" w14:textId="022EEC6A" w:rsidR="00E423E2" w:rsidRPr="00B33661" w:rsidRDefault="00E423E2" w:rsidP="00B33661">
      <w:r w:rsidRPr="00B33661">
        <w:t>Številka:</w:t>
      </w:r>
      <w:r w:rsidR="00C16461">
        <w:t xml:space="preserve"> 011-000</w:t>
      </w:r>
      <w:r w:rsidR="00370E1B">
        <w:t>4</w:t>
      </w:r>
      <w:r w:rsidR="00C16461">
        <w:t>/20</w:t>
      </w:r>
      <w:r w:rsidR="00370E1B">
        <w:t>23</w:t>
      </w:r>
    </w:p>
    <w:p w14:paraId="6B9ABE82" w14:textId="55723429" w:rsidR="00AC69E7" w:rsidRPr="00B33661" w:rsidRDefault="00E423E2" w:rsidP="00B33661">
      <w:r w:rsidRPr="00B33661">
        <w:t>Datum:</w:t>
      </w:r>
      <w:r w:rsidR="00E20870">
        <w:t xml:space="preserve"> </w:t>
      </w:r>
      <w:r w:rsidR="0037720A">
        <w:t xml:space="preserve">  </w:t>
      </w:r>
      <w:r w:rsidR="000A26F7">
        <w:t>3.</w:t>
      </w:r>
      <w:r w:rsidR="0037720A">
        <w:t xml:space="preserve"> </w:t>
      </w:r>
      <w:r w:rsidR="000A26F7">
        <w:t>3.</w:t>
      </w:r>
      <w:r w:rsidR="0037720A">
        <w:t xml:space="preserve"> </w:t>
      </w:r>
      <w:r w:rsidR="000A26F7">
        <w:t>2026</w:t>
      </w:r>
    </w:p>
    <w:p w14:paraId="2A8B6602" w14:textId="77777777" w:rsidR="00E423E2" w:rsidRDefault="00E423E2" w:rsidP="008D2A01">
      <w:pPr>
        <w:jc w:val="center"/>
        <w:rPr>
          <w:b/>
          <w:bCs/>
          <w:sz w:val="28"/>
          <w:szCs w:val="28"/>
        </w:rPr>
      </w:pPr>
      <w:r w:rsidRPr="0048587C">
        <w:rPr>
          <w:b/>
          <w:bCs/>
          <w:sz w:val="28"/>
          <w:szCs w:val="28"/>
        </w:rPr>
        <w:t>Z A P I S N I K</w:t>
      </w:r>
    </w:p>
    <w:p w14:paraId="40D51A0B" w14:textId="77777777" w:rsidR="00E423E2" w:rsidRPr="0048587C" w:rsidRDefault="00E423E2" w:rsidP="008D2A01">
      <w:pPr>
        <w:jc w:val="center"/>
        <w:rPr>
          <w:b/>
          <w:bCs/>
          <w:sz w:val="28"/>
          <w:szCs w:val="28"/>
        </w:rPr>
      </w:pPr>
    </w:p>
    <w:p w14:paraId="4A54DE21" w14:textId="1ACD5B57" w:rsidR="00E423E2" w:rsidRDefault="006A6CFB" w:rsidP="008D2A01">
      <w:pPr>
        <w:jc w:val="center"/>
        <w:rPr>
          <w:b/>
          <w:bCs/>
        </w:rPr>
      </w:pPr>
      <w:r>
        <w:rPr>
          <w:b/>
          <w:bCs/>
        </w:rPr>
        <w:t>1</w:t>
      </w:r>
      <w:r w:rsidR="000A26F7">
        <w:rPr>
          <w:b/>
          <w:bCs/>
        </w:rPr>
        <w:t>1</w:t>
      </w:r>
      <w:r w:rsidR="00947DFC">
        <w:rPr>
          <w:b/>
          <w:bCs/>
        </w:rPr>
        <w:t>. redne</w:t>
      </w:r>
      <w:r w:rsidR="00E423E2">
        <w:rPr>
          <w:b/>
          <w:bCs/>
        </w:rPr>
        <w:t xml:space="preserve"> sej</w:t>
      </w:r>
      <w:r w:rsidR="00EB1EAC">
        <w:rPr>
          <w:b/>
          <w:bCs/>
        </w:rPr>
        <w:t>e</w:t>
      </w:r>
      <w:r w:rsidR="00E423E2">
        <w:rPr>
          <w:b/>
          <w:bCs/>
        </w:rPr>
        <w:t xml:space="preserve"> Odbora za</w:t>
      </w:r>
      <w:r w:rsidR="00E423E2" w:rsidRPr="00E01DFB">
        <w:rPr>
          <w:b/>
          <w:bCs/>
        </w:rPr>
        <w:t xml:space="preserve"> </w:t>
      </w:r>
      <w:r w:rsidR="00E423E2">
        <w:rPr>
          <w:b/>
          <w:bCs/>
        </w:rPr>
        <w:t>gospodarstvo in kmetijstvo,</w:t>
      </w:r>
    </w:p>
    <w:p w14:paraId="34DA726E" w14:textId="57A0C7D1" w:rsidR="00E423E2" w:rsidRDefault="00E423E2" w:rsidP="008D2A01">
      <w:pPr>
        <w:jc w:val="center"/>
        <w:rPr>
          <w:b/>
          <w:bCs/>
        </w:rPr>
      </w:pPr>
      <w:r>
        <w:rPr>
          <w:b/>
          <w:bCs/>
        </w:rPr>
        <w:t xml:space="preserve">ki </w:t>
      </w:r>
      <w:r w:rsidR="00E20870">
        <w:rPr>
          <w:b/>
          <w:bCs/>
        </w:rPr>
        <w:t>je bila v</w:t>
      </w:r>
      <w:r w:rsidR="00474CED">
        <w:rPr>
          <w:b/>
          <w:bCs/>
        </w:rPr>
        <w:t xml:space="preserve"> </w:t>
      </w:r>
      <w:r w:rsidR="006A6CFB">
        <w:rPr>
          <w:b/>
          <w:bCs/>
        </w:rPr>
        <w:t>torek</w:t>
      </w:r>
      <w:r w:rsidR="00A07D77">
        <w:rPr>
          <w:b/>
          <w:bCs/>
        </w:rPr>
        <w:t xml:space="preserve">, </w:t>
      </w:r>
      <w:r w:rsidR="000A26F7">
        <w:rPr>
          <w:b/>
          <w:bCs/>
        </w:rPr>
        <w:t>3</w:t>
      </w:r>
      <w:r w:rsidR="006A6CFB">
        <w:rPr>
          <w:b/>
          <w:bCs/>
        </w:rPr>
        <w:t>.</w:t>
      </w:r>
      <w:r w:rsidR="00D97777">
        <w:rPr>
          <w:b/>
          <w:bCs/>
        </w:rPr>
        <w:t xml:space="preserve"> </w:t>
      </w:r>
      <w:r w:rsidR="000A26F7">
        <w:rPr>
          <w:b/>
          <w:bCs/>
        </w:rPr>
        <w:t>3</w:t>
      </w:r>
      <w:r w:rsidR="006A6CFB">
        <w:rPr>
          <w:b/>
          <w:bCs/>
        </w:rPr>
        <w:t>.</w:t>
      </w:r>
      <w:r w:rsidR="00D97777">
        <w:rPr>
          <w:b/>
          <w:bCs/>
        </w:rPr>
        <w:t xml:space="preserve"> </w:t>
      </w:r>
      <w:r w:rsidR="006A6CFB">
        <w:rPr>
          <w:b/>
          <w:bCs/>
        </w:rPr>
        <w:t>2026</w:t>
      </w:r>
      <w:r>
        <w:rPr>
          <w:b/>
          <w:bCs/>
        </w:rPr>
        <w:t xml:space="preserve">, ob 15.30  </w:t>
      </w:r>
    </w:p>
    <w:p w14:paraId="3B64A2A7" w14:textId="7DD73A34" w:rsidR="00E423E2" w:rsidRPr="005A350B" w:rsidRDefault="002D2B27" w:rsidP="008D2A01">
      <w:pPr>
        <w:jc w:val="center"/>
        <w:rPr>
          <w:b/>
          <w:bCs/>
        </w:rPr>
      </w:pPr>
      <w:r>
        <w:rPr>
          <w:b/>
          <w:bCs/>
        </w:rPr>
        <w:t xml:space="preserve">v </w:t>
      </w:r>
      <w:r w:rsidR="00EC360D">
        <w:rPr>
          <w:b/>
          <w:bCs/>
        </w:rPr>
        <w:t>prostorih Trškega dvorca</w:t>
      </w:r>
    </w:p>
    <w:p w14:paraId="3DBAE8F6" w14:textId="323448DE" w:rsidR="00370E1B" w:rsidRPr="00370E1B" w:rsidRDefault="00E423E2" w:rsidP="00E70310">
      <w:pPr>
        <w:tabs>
          <w:tab w:val="num" w:pos="720"/>
        </w:tabs>
      </w:pPr>
      <w:r>
        <w:t>Prisotni člani:</w:t>
      </w:r>
      <w:r w:rsidRPr="00F9589F">
        <w:t xml:space="preserve"> </w:t>
      </w:r>
    </w:p>
    <w:p w14:paraId="46880281" w14:textId="77777777" w:rsidR="00370E1B" w:rsidRPr="00370E1B" w:rsidRDefault="00370E1B">
      <w:pPr>
        <w:numPr>
          <w:ilvl w:val="0"/>
          <w:numId w:val="2"/>
        </w:numPr>
        <w:jc w:val="both"/>
      </w:pPr>
      <w:r w:rsidRPr="00370E1B">
        <w:t>Tanja Novšak</w:t>
      </w:r>
    </w:p>
    <w:p w14:paraId="754989C8" w14:textId="36794D91" w:rsidR="00EC360D" w:rsidRDefault="008A045B" w:rsidP="00C65F89">
      <w:pPr>
        <w:numPr>
          <w:ilvl w:val="0"/>
          <w:numId w:val="2"/>
        </w:numPr>
        <w:jc w:val="both"/>
      </w:pPr>
      <w:r>
        <w:t xml:space="preserve">mag. </w:t>
      </w:r>
      <w:r w:rsidR="003B1F51" w:rsidRPr="003B1F51">
        <w:t>Edvard Turk</w:t>
      </w:r>
    </w:p>
    <w:p w14:paraId="72D48EBB" w14:textId="03F3549B" w:rsidR="00EC360D" w:rsidRDefault="00E70310" w:rsidP="003B1F51">
      <w:pPr>
        <w:numPr>
          <w:ilvl w:val="0"/>
          <w:numId w:val="2"/>
        </w:numPr>
        <w:jc w:val="both"/>
      </w:pPr>
      <w:r>
        <w:t>Božidar Beci</w:t>
      </w:r>
    </w:p>
    <w:p w14:paraId="40DCF7CC" w14:textId="77777777" w:rsidR="0058776B" w:rsidRDefault="0058776B" w:rsidP="0058776B">
      <w:pPr>
        <w:numPr>
          <w:ilvl w:val="0"/>
          <w:numId w:val="2"/>
        </w:numPr>
        <w:jc w:val="both"/>
      </w:pPr>
      <w:r w:rsidRPr="0058776B">
        <w:t>Ana Jelančić</w:t>
      </w:r>
    </w:p>
    <w:p w14:paraId="130BDA6E" w14:textId="77777777" w:rsidR="005A7452" w:rsidRPr="005A7452" w:rsidRDefault="005A7452" w:rsidP="005A7452">
      <w:pPr>
        <w:numPr>
          <w:ilvl w:val="0"/>
          <w:numId w:val="2"/>
        </w:numPr>
        <w:jc w:val="both"/>
      </w:pPr>
      <w:r w:rsidRPr="005A7452">
        <w:t>Ivan Puc</w:t>
      </w:r>
    </w:p>
    <w:p w14:paraId="48C75B24" w14:textId="77777777" w:rsidR="005A7452" w:rsidRPr="005A7452" w:rsidRDefault="005A7452" w:rsidP="005A7452">
      <w:pPr>
        <w:numPr>
          <w:ilvl w:val="0"/>
          <w:numId w:val="2"/>
        </w:numPr>
        <w:jc w:val="both"/>
      </w:pPr>
      <w:r w:rsidRPr="005A7452">
        <w:t>Žan Meke</w:t>
      </w:r>
    </w:p>
    <w:p w14:paraId="2300623A" w14:textId="77777777" w:rsidR="005A7452" w:rsidRPr="005A7452" w:rsidRDefault="005A7452" w:rsidP="005A7452">
      <w:pPr>
        <w:numPr>
          <w:ilvl w:val="0"/>
          <w:numId w:val="2"/>
        </w:numPr>
        <w:jc w:val="both"/>
      </w:pPr>
      <w:r w:rsidRPr="005A7452">
        <w:t>Taja Kozinc</w:t>
      </w:r>
    </w:p>
    <w:p w14:paraId="69F38DA4" w14:textId="77777777" w:rsidR="005A7452" w:rsidRDefault="005A7452" w:rsidP="00370E1B">
      <w:pPr>
        <w:jc w:val="both"/>
      </w:pPr>
    </w:p>
    <w:p w14:paraId="54CBDEE5" w14:textId="7EFF0DA4" w:rsidR="000A26F7" w:rsidRDefault="000A26F7" w:rsidP="00370E1B">
      <w:pPr>
        <w:jc w:val="both"/>
      </w:pPr>
      <w:r>
        <w:t>Odsotni člani:</w:t>
      </w:r>
    </w:p>
    <w:p w14:paraId="0E6CA942" w14:textId="77777777" w:rsidR="000A26F7" w:rsidRDefault="000A26F7" w:rsidP="000A26F7">
      <w:pPr>
        <w:numPr>
          <w:ilvl w:val="0"/>
          <w:numId w:val="2"/>
        </w:numPr>
        <w:jc w:val="both"/>
      </w:pPr>
      <w:r w:rsidRPr="000A26F7">
        <w:t>Anita Žulič</w:t>
      </w:r>
    </w:p>
    <w:p w14:paraId="11941B78" w14:textId="1ACBF27A" w:rsidR="000A26F7" w:rsidRPr="000A26F7" w:rsidRDefault="000A26F7" w:rsidP="000A26F7">
      <w:pPr>
        <w:numPr>
          <w:ilvl w:val="0"/>
          <w:numId w:val="2"/>
        </w:numPr>
        <w:jc w:val="both"/>
      </w:pPr>
      <w:r>
        <w:t>Majda Jazbec</w:t>
      </w:r>
    </w:p>
    <w:p w14:paraId="488B22E7" w14:textId="77777777" w:rsidR="000A26F7" w:rsidRDefault="000A26F7" w:rsidP="00370E1B">
      <w:pPr>
        <w:jc w:val="both"/>
      </w:pPr>
    </w:p>
    <w:p w14:paraId="62637BC2" w14:textId="3D9DCDF9" w:rsidR="000323CF" w:rsidRDefault="00552BBE" w:rsidP="00370E1B">
      <w:pPr>
        <w:jc w:val="both"/>
      </w:pPr>
      <w:r>
        <w:t>Prisotni uslužbenci</w:t>
      </w:r>
      <w:r w:rsidR="00E423E2">
        <w:t xml:space="preserve"> občinske uprave:</w:t>
      </w:r>
    </w:p>
    <w:p w14:paraId="379C3EBD" w14:textId="677FA0DF" w:rsidR="000A26F7" w:rsidRDefault="008A045B" w:rsidP="000A26F7">
      <w:pPr>
        <w:numPr>
          <w:ilvl w:val="0"/>
          <w:numId w:val="3"/>
        </w:numPr>
      </w:pPr>
      <w:r>
        <w:t>m</w:t>
      </w:r>
      <w:r w:rsidR="000A26F7">
        <w:t>ag. Ana Vurnek, v.</w:t>
      </w:r>
      <w:r w:rsidR="00925FC1">
        <w:t xml:space="preserve"> </w:t>
      </w:r>
      <w:r w:rsidR="000A26F7">
        <w:t>d. direktor</w:t>
      </w:r>
      <w:r w:rsidR="00AB138E">
        <w:t>ja</w:t>
      </w:r>
      <w:r w:rsidR="000A26F7">
        <w:t xml:space="preserve"> občinske uprave</w:t>
      </w:r>
    </w:p>
    <w:p w14:paraId="7F86175D" w14:textId="4C07B8D4" w:rsidR="006A6CFB" w:rsidRDefault="00370E1B" w:rsidP="006A6CFB">
      <w:pPr>
        <w:numPr>
          <w:ilvl w:val="0"/>
          <w:numId w:val="3"/>
        </w:numPr>
      </w:pPr>
      <w:r w:rsidRPr="00370E1B">
        <w:t xml:space="preserve">Vlasta Kuzmički, </w:t>
      </w:r>
      <w:r w:rsidR="00AB138E">
        <w:t>v</w:t>
      </w:r>
      <w:r w:rsidRPr="00370E1B">
        <w:t>odja oddelka za gospodarske dejavnosti</w:t>
      </w:r>
      <w:bookmarkStart w:id="0" w:name="_Hlk220666801"/>
    </w:p>
    <w:bookmarkEnd w:id="0"/>
    <w:p w14:paraId="20F449ED" w14:textId="48D2494E" w:rsidR="00370E1B" w:rsidRDefault="003B1F51">
      <w:pPr>
        <w:numPr>
          <w:ilvl w:val="0"/>
          <w:numId w:val="3"/>
        </w:numPr>
      </w:pPr>
      <w:r>
        <w:t xml:space="preserve">Mateja Cvetkovič, </w:t>
      </w:r>
      <w:r w:rsidR="00AB138E">
        <w:t>p</w:t>
      </w:r>
      <w:r w:rsidR="005A7452">
        <w:t>odsekretarka</w:t>
      </w:r>
      <w:r>
        <w:t xml:space="preserve"> za javna naročila</w:t>
      </w:r>
    </w:p>
    <w:p w14:paraId="71B6B6C6" w14:textId="77777777" w:rsidR="00435E6A" w:rsidRPr="00370E1B" w:rsidRDefault="00435E6A" w:rsidP="00435E6A">
      <w:pPr>
        <w:ind w:left="720"/>
      </w:pPr>
    </w:p>
    <w:p w14:paraId="30E0D792" w14:textId="77777777" w:rsidR="00435E6A" w:rsidRPr="00435E6A" w:rsidRDefault="00435E6A" w:rsidP="00435E6A">
      <w:r w:rsidRPr="00435E6A">
        <w:t>Ostali prisotni:</w:t>
      </w:r>
    </w:p>
    <w:p w14:paraId="3CBAC3D2" w14:textId="111766AE" w:rsidR="00435E6A" w:rsidRDefault="000A26F7" w:rsidP="00435E6A">
      <w:pPr>
        <w:numPr>
          <w:ilvl w:val="0"/>
          <w:numId w:val="1"/>
        </w:numPr>
      </w:pPr>
      <w:r>
        <w:t>Anita Pečnik</w:t>
      </w:r>
      <w:r w:rsidR="006A6CFB" w:rsidRPr="006A6CFB">
        <w:t xml:space="preserve">, </w:t>
      </w:r>
      <w:r w:rsidR="003E7E75" w:rsidRPr="003E7E75">
        <w:t>Območn</w:t>
      </w:r>
      <w:r w:rsidR="00820325">
        <w:t>a</w:t>
      </w:r>
      <w:r w:rsidR="003E7E75" w:rsidRPr="003E7E75">
        <w:t xml:space="preserve"> obrtn</w:t>
      </w:r>
      <w:r w:rsidR="00820325">
        <w:t>o</w:t>
      </w:r>
      <w:r w:rsidR="003E7E75" w:rsidRPr="003E7E75">
        <w:t>-podjetnišk</w:t>
      </w:r>
      <w:r w:rsidR="003E7E75">
        <w:t>a</w:t>
      </w:r>
      <w:r w:rsidR="003E7E75" w:rsidRPr="003E7E75">
        <w:t xml:space="preserve"> zbornic</w:t>
      </w:r>
      <w:r w:rsidR="003E7E75">
        <w:t>a</w:t>
      </w:r>
      <w:r w:rsidR="003E7E75" w:rsidRPr="003E7E75">
        <w:t xml:space="preserve"> Sevnica</w:t>
      </w:r>
    </w:p>
    <w:p w14:paraId="137A911A" w14:textId="77777777" w:rsidR="00C65F89" w:rsidRDefault="00C65F89" w:rsidP="00FD44D1"/>
    <w:p w14:paraId="4C56FE70" w14:textId="3E711E09" w:rsidR="00E423E2" w:rsidRDefault="00864F50">
      <w:pPr>
        <w:jc w:val="both"/>
      </w:pPr>
      <w:r>
        <w:t>Sejo vodi</w:t>
      </w:r>
      <w:r w:rsidR="00EC360D">
        <w:t xml:space="preserve"> </w:t>
      </w:r>
      <w:r w:rsidR="0069016D">
        <w:t>Tanja Novšak, predsednica</w:t>
      </w:r>
      <w:r w:rsidR="00E423E2">
        <w:t xml:space="preserve"> odbora.</w:t>
      </w:r>
    </w:p>
    <w:p w14:paraId="073A5D82" w14:textId="77777777" w:rsidR="00AC2DFC" w:rsidRDefault="00AC2DFC">
      <w:pPr>
        <w:jc w:val="both"/>
      </w:pPr>
    </w:p>
    <w:p w14:paraId="26533D13" w14:textId="3A9B0AC6" w:rsidR="003B1F51" w:rsidRDefault="00AC2DFC">
      <w:pPr>
        <w:jc w:val="both"/>
      </w:pPr>
      <w:r>
        <w:t>Dnevni red:</w:t>
      </w:r>
    </w:p>
    <w:p w14:paraId="7F476E51" w14:textId="77777777" w:rsidR="008A045B" w:rsidRPr="008A045B" w:rsidRDefault="008A045B" w:rsidP="008A045B">
      <w:pPr>
        <w:numPr>
          <w:ilvl w:val="0"/>
          <w:numId w:val="4"/>
        </w:numPr>
        <w:jc w:val="both"/>
      </w:pPr>
      <w:r w:rsidRPr="008A045B">
        <w:t xml:space="preserve">Ugotovitev sklepčnosti in potrditev dnevnega reda. </w:t>
      </w:r>
    </w:p>
    <w:p w14:paraId="7260276A" w14:textId="74DD0224" w:rsidR="008A045B" w:rsidRPr="008A045B" w:rsidRDefault="008A045B" w:rsidP="008A045B">
      <w:pPr>
        <w:numPr>
          <w:ilvl w:val="0"/>
          <w:numId w:val="4"/>
        </w:numPr>
        <w:jc w:val="both"/>
      </w:pPr>
      <w:r w:rsidRPr="008A045B">
        <w:t>Pregled in potrditev zapisnika 10. redne sej</w:t>
      </w:r>
      <w:r w:rsidR="00C30781">
        <w:t>e</w:t>
      </w:r>
      <w:r w:rsidRPr="008A045B">
        <w:t xml:space="preserve"> Odbora za gospodarstvo in kmetijstvo.</w:t>
      </w:r>
    </w:p>
    <w:p w14:paraId="6DD4EF70" w14:textId="77777777" w:rsidR="008A045B" w:rsidRPr="008A045B" w:rsidRDefault="008A045B" w:rsidP="008A045B">
      <w:pPr>
        <w:numPr>
          <w:ilvl w:val="0"/>
          <w:numId w:val="4"/>
        </w:numPr>
        <w:jc w:val="both"/>
      </w:pPr>
      <w:bookmarkStart w:id="1" w:name="_Hlk223526357"/>
      <w:r w:rsidRPr="008A045B">
        <w:t>Predlog Pravilnika o sofinanciranju turističnih zvez in turističnih prireditev v Občini Sevnica</w:t>
      </w:r>
      <w:bookmarkEnd w:id="1"/>
      <w:r w:rsidRPr="008A045B">
        <w:t>.</w:t>
      </w:r>
    </w:p>
    <w:p w14:paraId="1CF2851D" w14:textId="77777777" w:rsidR="008A045B" w:rsidRPr="008A045B" w:rsidRDefault="008A045B" w:rsidP="008A045B">
      <w:pPr>
        <w:numPr>
          <w:ilvl w:val="0"/>
          <w:numId w:val="4"/>
        </w:numPr>
        <w:jc w:val="both"/>
      </w:pPr>
      <w:bookmarkStart w:id="2" w:name="_Hlk223526379"/>
      <w:r w:rsidRPr="008A045B">
        <w:t>Predlog Pravilnika o obratovalnem času prehrambnih obratov na območju Občine Sevnica</w:t>
      </w:r>
      <w:bookmarkEnd w:id="2"/>
      <w:r w:rsidRPr="008A045B">
        <w:t>.</w:t>
      </w:r>
    </w:p>
    <w:p w14:paraId="1EE972E4" w14:textId="77777777" w:rsidR="008A045B" w:rsidRPr="008A045B" w:rsidRDefault="008A045B" w:rsidP="008A045B">
      <w:pPr>
        <w:numPr>
          <w:ilvl w:val="0"/>
          <w:numId w:val="4"/>
        </w:numPr>
        <w:jc w:val="both"/>
      </w:pPr>
      <w:r w:rsidRPr="008A045B">
        <w:t>Razno.</w:t>
      </w:r>
    </w:p>
    <w:p w14:paraId="6BB9DE7A" w14:textId="77777777" w:rsidR="006A6CFB" w:rsidRDefault="006A6CFB">
      <w:pPr>
        <w:jc w:val="both"/>
      </w:pPr>
    </w:p>
    <w:p w14:paraId="2745D0DF" w14:textId="77777777" w:rsidR="00E423E2" w:rsidRDefault="00E423E2" w:rsidP="00025E03">
      <w:pPr>
        <w:jc w:val="center"/>
        <w:rPr>
          <w:b/>
          <w:bCs/>
        </w:rPr>
      </w:pPr>
      <w:r>
        <w:rPr>
          <w:b/>
          <w:bCs/>
        </w:rPr>
        <w:t>Ad 1</w:t>
      </w:r>
    </w:p>
    <w:p w14:paraId="68608D48" w14:textId="6E7B3606" w:rsidR="00E423E2" w:rsidRDefault="00EC360D" w:rsidP="00025E03">
      <w:pPr>
        <w:jc w:val="center"/>
        <w:rPr>
          <w:b/>
          <w:bCs/>
        </w:rPr>
      </w:pPr>
      <w:r w:rsidRPr="00EC360D">
        <w:rPr>
          <w:b/>
          <w:bCs/>
        </w:rPr>
        <w:t>Ugotovitev sklepčnosti in potrditev dnevnega reda</w:t>
      </w:r>
    </w:p>
    <w:p w14:paraId="61671962" w14:textId="75EADE49" w:rsidR="00EC360D" w:rsidRDefault="00EC360D">
      <w:pPr>
        <w:jc w:val="both"/>
      </w:pPr>
    </w:p>
    <w:p w14:paraId="351C9B65" w14:textId="3C5DC741" w:rsidR="006675E6" w:rsidRPr="006675E6" w:rsidRDefault="006675E6" w:rsidP="006675E6">
      <w:pPr>
        <w:jc w:val="both"/>
      </w:pPr>
      <w:r w:rsidRPr="006675E6">
        <w:t>Ob začetku seje je</w:t>
      </w:r>
      <w:r w:rsidR="00C30781">
        <w:t xml:space="preserve"> bilo</w:t>
      </w:r>
      <w:r w:rsidRPr="006675E6">
        <w:t xml:space="preserve"> </w:t>
      </w:r>
      <w:r w:rsidR="00A069BD">
        <w:t xml:space="preserve">prisotnih šest </w:t>
      </w:r>
      <w:r w:rsidRPr="006675E6">
        <w:t xml:space="preserve">od </w:t>
      </w:r>
      <w:r w:rsidR="00A069BD">
        <w:t xml:space="preserve">devetih </w:t>
      </w:r>
      <w:r w:rsidRPr="006675E6">
        <w:t xml:space="preserve">članov odbora. Odbor je sklepčen. </w:t>
      </w:r>
    </w:p>
    <w:p w14:paraId="25823A60" w14:textId="77777777" w:rsidR="006675E6" w:rsidRPr="006675E6" w:rsidRDefault="006675E6" w:rsidP="006675E6">
      <w:pPr>
        <w:jc w:val="both"/>
      </w:pPr>
    </w:p>
    <w:p w14:paraId="10062FB2" w14:textId="77777777" w:rsidR="006675E6" w:rsidRPr="006675E6" w:rsidRDefault="006675E6" w:rsidP="006675E6">
      <w:pPr>
        <w:jc w:val="both"/>
        <w:rPr>
          <w:b/>
          <w:bCs/>
        </w:rPr>
      </w:pPr>
      <w:r w:rsidRPr="006675E6">
        <w:rPr>
          <w:b/>
          <w:bCs/>
        </w:rPr>
        <w:t>SKLEP:</w:t>
      </w:r>
    </w:p>
    <w:p w14:paraId="586089B1" w14:textId="77777777" w:rsidR="006675E6" w:rsidRPr="006675E6" w:rsidRDefault="006675E6" w:rsidP="006675E6">
      <w:pPr>
        <w:jc w:val="both"/>
        <w:rPr>
          <w:b/>
          <w:bCs/>
        </w:rPr>
      </w:pPr>
      <w:r w:rsidRPr="006675E6">
        <w:rPr>
          <w:b/>
          <w:bCs/>
        </w:rPr>
        <w:t>Odbor za gospodarstvo in kmetijstvo je sprejel predlagan dnevni red.</w:t>
      </w:r>
    </w:p>
    <w:p w14:paraId="3337093B" w14:textId="432D87D7" w:rsidR="006675E6" w:rsidRPr="006675E6" w:rsidRDefault="006675E6" w:rsidP="006675E6">
      <w:pPr>
        <w:jc w:val="both"/>
      </w:pPr>
      <w:r w:rsidRPr="006675E6">
        <w:t xml:space="preserve">Izid glasovanja: </w:t>
      </w:r>
      <w:r w:rsidR="00343B96">
        <w:t>7</w:t>
      </w:r>
      <w:r w:rsidRPr="006675E6">
        <w:t xml:space="preserve"> za, 0 proti (</w:t>
      </w:r>
      <w:r w:rsidR="00343B96">
        <w:t>7</w:t>
      </w:r>
      <w:r w:rsidRPr="006675E6">
        <w:t xml:space="preserve"> prisotnih)</w:t>
      </w:r>
    </w:p>
    <w:p w14:paraId="77F05158" w14:textId="01BFE59A" w:rsidR="006675E6" w:rsidRDefault="006675E6">
      <w:pPr>
        <w:jc w:val="both"/>
      </w:pPr>
      <w:r w:rsidRPr="006675E6">
        <w:t>Sklep je sprejet.</w:t>
      </w:r>
    </w:p>
    <w:p w14:paraId="0C975155" w14:textId="67C91ABA" w:rsidR="00370E1B" w:rsidRDefault="00370E1B" w:rsidP="00370E1B">
      <w:pPr>
        <w:jc w:val="center"/>
        <w:rPr>
          <w:b/>
          <w:bCs/>
        </w:rPr>
      </w:pPr>
      <w:r>
        <w:rPr>
          <w:b/>
          <w:bCs/>
        </w:rPr>
        <w:t>Ad 2</w:t>
      </w:r>
    </w:p>
    <w:p w14:paraId="2913445D" w14:textId="74BB38A2" w:rsidR="00EC360D" w:rsidRDefault="00EC360D" w:rsidP="00370E1B">
      <w:pPr>
        <w:jc w:val="center"/>
        <w:rPr>
          <w:b/>
          <w:bCs/>
        </w:rPr>
      </w:pPr>
      <w:r w:rsidRPr="00EC360D">
        <w:rPr>
          <w:b/>
          <w:bCs/>
        </w:rPr>
        <w:t xml:space="preserve">Pregled in potrditev zapisnika </w:t>
      </w:r>
      <w:r w:rsidR="005B0F3C">
        <w:rPr>
          <w:b/>
          <w:bCs/>
        </w:rPr>
        <w:t>10</w:t>
      </w:r>
      <w:r w:rsidRPr="00EC360D">
        <w:rPr>
          <w:b/>
          <w:bCs/>
        </w:rPr>
        <w:t>. redne sej</w:t>
      </w:r>
      <w:r w:rsidR="00286728">
        <w:rPr>
          <w:b/>
          <w:bCs/>
        </w:rPr>
        <w:t>e</w:t>
      </w:r>
      <w:r w:rsidRPr="00EC360D">
        <w:rPr>
          <w:b/>
          <w:bCs/>
        </w:rPr>
        <w:t xml:space="preserve"> Odbora za gospodarstvo in kmetijstvo</w:t>
      </w:r>
    </w:p>
    <w:p w14:paraId="742C276D" w14:textId="77777777" w:rsidR="00C2100C" w:rsidRDefault="00C2100C" w:rsidP="006675E6">
      <w:pPr>
        <w:jc w:val="both"/>
      </w:pPr>
    </w:p>
    <w:p w14:paraId="1F67F460" w14:textId="3BB1F676" w:rsidR="006675E6" w:rsidRPr="006675E6" w:rsidRDefault="006675E6" w:rsidP="006675E6">
      <w:pPr>
        <w:jc w:val="both"/>
      </w:pPr>
      <w:r w:rsidRPr="006675E6">
        <w:t xml:space="preserve">Na zapisnik </w:t>
      </w:r>
      <w:r w:rsidR="005B0F3C">
        <w:t>10</w:t>
      </w:r>
      <w:r w:rsidRPr="006675E6">
        <w:t xml:space="preserve">. redne seje Odbora za gospodarstvo in kmetijstvo </w:t>
      </w:r>
      <w:r w:rsidR="00085765">
        <w:t xml:space="preserve">ni bilo </w:t>
      </w:r>
      <w:r w:rsidRPr="006675E6">
        <w:t>pripomb.</w:t>
      </w:r>
    </w:p>
    <w:p w14:paraId="391FBD17" w14:textId="516D5878" w:rsidR="000323CF" w:rsidRDefault="000323CF" w:rsidP="000323CF">
      <w:pPr>
        <w:jc w:val="both"/>
      </w:pPr>
    </w:p>
    <w:p w14:paraId="11A5E95C" w14:textId="77777777" w:rsidR="000323CF" w:rsidRPr="000323CF" w:rsidRDefault="000323CF" w:rsidP="000323CF">
      <w:pPr>
        <w:jc w:val="both"/>
        <w:rPr>
          <w:b/>
          <w:bCs/>
        </w:rPr>
      </w:pPr>
      <w:r w:rsidRPr="000323CF">
        <w:rPr>
          <w:b/>
          <w:bCs/>
        </w:rPr>
        <w:t>SKLEP:</w:t>
      </w:r>
    </w:p>
    <w:p w14:paraId="26D2FF1F" w14:textId="3F835EFA" w:rsidR="005C79C1" w:rsidRPr="005C79C1" w:rsidRDefault="005C79C1" w:rsidP="005C79C1">
      <w:pPr>
        <w:jc w:val="both"/>
        <w:rPr>
          <w:b/>
          <w:bCs/>
        </w:rPr>
      </w:pPr>
      <w:r w:rsidRPr="005C79C1">
        <w:rPr>
          <w:b/>
          <w:bCs/>
        </w:rPr>
        <w:t xml:space="preserve">Odbor za gospodarstvo in kmetijstvo je potrdil zapisnik </w:t>
      </w:r>
      <w:r w:rsidR="005B0F3C">
        <w:rPr>
          <w:b/>
          <w:bCs/>
        </w:rPr>
        <w:t>10</w:t>
      </w:r>
      <w:r w:rsidRPr="005C79C1">
        <w:rPr>
          <w:b/>
          <w:bCs/>
        </w:rPr>
        <w:t>. redne seje Odbora za gospodarstvo in kmetijstvo.</w:t>
      </w:r>
    </w:p>
    <w:p w14:paraId="1200A069" w14:textId="03DCC81C" w:rsidR="000323CF" w:rsidRPr="000323CF" w:rsidRDefault="000323CF" w:rsidP="000323CF">
      <w:pPr>
        <w:jc w:val="both"/>
      </w:pPr>
      <w:r w:rsidRPr="000323CF">
        <w:lastRenderedPageBreak/>
        <w:t xml:space="preserve">Izid glasovanja: </w:t>
      </w:r>
      <w:r w:rsidR="00343B96">
        <w:t>7</w:t>
      </w:r>
      <w:r w:rsidRPr="000323CF">
        <w:t xml:space="preserve"> za, 0 proti (</w:t>
      </w:r>
      <w:r w:rsidR="00343B96">
        <w:t>7</w:t>
      </w:r>
      <w:r w:rsidRPr="000323CF">
        <w:t xml:space="preserve"> prisotnih)</w:t>
      </w:r>
    </w:p>
    <w:p w14:paraId="013885C1" w14:textId="023A9445" w:rsidR="0087550B" w:rsidRDefault="000323CF">
      <w:pPr>
        <w:jc w:val="both"/>
      </w:pPr>
      <w:r w:rsidRPr="000323CF">
        <w:t>Sklep je sprejet.</w:t>
      </w:r>
    </w:p>
    <w:p w14:paraId="5AC159E3" w14:textId="77777777" w:rsidR="00D03C20" w:rsidRDefault="00D03C20">
      <w:pPr>
        <w:jc w:val="both"/>
      </w:pPr>
    </w:p>
    <w:p w14:paraId="489C38E6" w14:textId="5D307C01" w:rsidR="000323CF" w:rsidRPr="009E40E8" w:rsidRDefault="000323CF" w:rsidP="000323CF">
      <w:pPr>
        <w:jc w:val="center"/>
        <w:rPr>
          <w:b/>
          <w:bCs/>
        </w:rPr>
      </w:pPr>
      <w:bookmarkStart w:id="3" w:name="_Hlk130553191"/>
      <w:bookmarkStart w:id="4" w:name="_Hlk188272911"/>
      <w:r>
        <w:rPr>
          <w:b/>
          <w:bCs/>
        </w:rPr>
        <w:t xml:space="preserve">Ad </w:t>
      </w:r>
      <w:r w:rsidR="00003FA0">
        <w:rPr>
          <w:b/>
          <w:bCs/>
        </w:rPr>
        <w:t>3</w:t>
      </w:r>
    </w:p>
    <w:p w14:paraId="35DBC990" w14:textId="4F532E16" w:rsidR="005C79C1" w:rsidRPr="005C79C1" w:rsidRDefault="005B0F3C" w:rsidP="005C79C1">
      <w:pPr>
        <w:widowControl w:val="0"/>
        <w:autoSpaceDE w:val="0"/>
        <w:autoSpaceDN w:val="0"/>
        <w:ind w:left="720"/>
        <w:jc w:val="center"/>
        <w:rPr>
          <w:b/>
          <w:bCs/>
        </w:rPr>
      </w:pPr>
      <w:bookmarkStart w:id="5" w:name="_Hlk188273649"/>
      <w:bookmarkEnd w:id="3"/>
      <w:r w:rsidRPr="008A045B">
        <w:rPr>
          <w:b/>
          <w:bCs/>
        </w:rPr>
        <w:t xml:space="preserve">Predlog </w:t>
      </w:r>
      <w:bookmarkStart w:id="6" w:name="_Hlk223527234"/>
      <w:r w:rsidRPr="008A045B">
        <w:rPr>
          <w:b/>
          <w:bCs/>
        </w:rPr>
        <w:t>Pravilnika o sofinanciranju turističnih zvez in turističnih prireditev v Občini Sevnica</w:t>
      </w:r>
    </w:p>
    <w:bookmarkEnd w:id="5"/>
    <w:bookmarkEnd w:id="6"/>
    <w:p w14:paraId="60408AA4" w14:textId="77777777" w:rsidR="005332A2" w:rsidRDefault="005332A2" w:rsidP="00662413">
      <w:pPr>
        <w:jc w:val="both"/>
      </w:pPr>
    </w:p>
    <w:p w14:paraId="1AEF33F5" w14:textId="69A6B0EB" w:rsidR="00560D3E" w:rsidRDefault="00D56FBE" w:rsidP="001579D4">
      <w:pPr>
        <w:jc w:val="both"/>
      </w:pPr>
      <w:r>
        <w:t>Vlasta Kuzmički</w:t>
      </w:r>
      <w:r w:rsidR="002C128D">
        <w:t xml:space="preserve"> predstavi predlog </w:t>
      </w:r>
      <w:r w:rsidR="002C128D" w:rsidRPr="002C128D">
        <w:t>Pravilnika o sofinanciranju turističnih zvez in turističnih prireditev v Občini Sevnica</w:t>
      </w:r>
      <w:r w:rsidR="00B62BA3">
        <w:t>, ki bo nadomestil pravilnik, ki je bil sprejet leta 2007 in</w:t>
      </w:r>
      <w:r w:rsidR="00AB138E">
        <w:t xml:space="preserve"> nazadnje</w:t>
      </w:r>
      <w:r w:rsidR="00B62BA3">
        <w:t xml:space="preserve"> dopolnjen v letu 2018. </w:t>
      </w:r>
    </w:p>
    <w:p w14:paraId="1D0E2FD1" w14:textId="77777777" w:rsidR="00560D3E" w:rsidRDefault="00560D3E" w:rsidP="001579D4">
      <w:pPr>
        <w:jc w:val="both"/>
      </w:pPr>
    </w:p>
    <w:p w14:paraId="5EBF9FFB" w14:textId="477F87C6" w:rsidR="003D5D15" w:rsidRDefault="00560D3E" w:rsidP="001579D4">
      <w:pPr>
        <w:jc w:val="both"/>
      </w:pPr>
      <w:r>
        <w:t xml:space="preserve">Predlog </w:t>
      </w:r>
      <w:r w:rsidR="00DA3615">
        <w:t xml:space="preserve">za </w:t>
      </w:r>
      <w:r>
        <w:t>s</w:t>
      </w:r>
      <w:r w:rsidR="00B62BA3">
        <w:t>prememb</w:t>
      </w:r>
      <w:r w:rsidR="00DA3615">
        <w:t>o</w:t>
      </w:r>
      <w:r w:rsidR="00B62BA3">
        <w:t xml:space="preserve"> </w:t>
      </w:r>
      <w:r>
        <w:t xml:space="preserve">trenutno veljavnega </w:t>
      </w:r>
      <w:r w:rsidR="00B62BA3">
        <w:t xml:space="preserve">pravilnika je bil podan s strani </w:t>
      </w:r>
      <w:r>
        <w:t xml:space="preserve">Turistične zveze Sevnica in društev, včlanjenih v turistično zvezo. </w:t>
      </w:r>
    </w:p>
    <w:p w14:paraId="56F19AE0" w14:textId="77777777" w:rsidR="00560D3E" w:rsidRDefault="00560D3E" w:rsidP="001579D4">
      <w:pPr>
        <w:jc w:val="both"/>
      </w:pPr>
    </w:p>
    <w:p w14:paraId="14396A92" w14:textId="56BF5B97" w:rsidR="00DA3615" w:rsidRDefault="00A069BD" w:rsidP="001579D4">
      <w:pPr>
        <w:jc w:val="both"/>
      </w:pPr>
      <w:r>
        <w:t xml:space="preserve">Bistvene spremembe pravilnika se nanašajo na način sofinanciranja delovanja turističnih zvez, uravnoteženje točkovanja med prireditvami manjšega in večjega obsega ter jasnejšo opredelitev elementov, ki prispevajo k razvoju turizma in promociji občine. </w:t>
      </w:r>
      <w:r w:rsidR="00DA3615">
        <w:t>V nadaljevanju podrobneje predstavi merila in kriterije za vrednotenje turističnih prireditev</w:t>
      </w:r>
      <w:r w:rsidR="00D347A2">
        <w:t xml:space="preserve"> ter upravičene in neupravičene stroške.</w:t>
      </w:r>
    </w:p>
    <w:p w14:paraId="4FF948BB" w14:textId="77777777" w:rsidR="00DA3615" w:rsidRDefault="00DA3615" w:rsidP="001579D4">
      <w:pPr>
        <w:jc w:val="both"/>
      </w:pPr>
    </w:p>
    <w:p w14:paraId="377C2A0A" w14:textId="35AB9D73" w:rsidR="00DA3615" w:rsidRDefault="00D347A2" w:rsidP="001579D4">
      <w:pPr>
        <w:jc w:val="both"/>
      </w:pPr>
      <w:r>
        <w:t xml:space="preserve">Mag. Edvard Turk – v točki III. </w:t>
      </w:r>
      <w:r w:rsidR="00286728">
        <w:t>T</w:t>
      </w:r>
      <w:r>
        <w:t xml:space="preserve">ržna naravnanost je navedeno, da prijavitelj dobi več točk, če oglašuje v medijih, kar </w:t>
      </w:r>
      <w:r w:rsidR="001625B3">
        <w:t xml:space="preserve">je po njegovem mnenju siljenje nekoga v oglaševanje. Zanima ga, zakaj se to </w:t>
      </w:r>
      <w:r w:rsidR="00286728">
        <w:t>s</w:t>
      </w:r>
      <w:r w:rsidR="001625B3">
        <w:t>podbuja.</w:t>
      </w:r>
    </w:p>
    <w:p w14:paraId="08A6011E" w14:textId="3B4AC3F3" w:rsidR="001625B3" w:rsidRDefault="001625B3" w:rsidP="001579D4">
      <w:pPr>
        <w:jc w:val="both"/>
      </w:pPr>
      <w:r>
        <w:t xml:space="preserve">Vlasta Kuzmički – </w:t>
      </w:r>
      <w:r w:rsidR="00085765">
        <w:t>namen je, da se za ta dogodek sliši in da zanj izve čim več ljudi, tudi zato, ker občina za te prireditve namenja sofinancerska sredstva, hkrati pa predstavljajo promocijo občine.</w:t>
      </w:r>
    </w:p>
    <w:p w14:paraId="005AA047" w14:textId="77777777" w:rsidR="007F28E3" w:rsidRDefault="007F28E3" w:rsidP="001579D4">
      <w:pPr>
        <w:jc w:val="both"/>
      </w:pPr>
    </w:p>
    <w:p w14:paraId="1985B404" w14:textId="13C41447" w:rsidR="007F28E3" w:rsidRDefault="00DA5848" w:rsidP="001579D4">
      <w:pPr>
        <w:jc w:val="both"/>
      </w:pPr>
      <w:r>
        <w:t>Ivan Puc – zanima ga</w:t>
      </w:r>
      <w:r w:rsidR="00286728">
        <w:t>,</w:t>
      </w:r>
      <w:r>
        <w:t xml:space="preserve"> ali to velja za vsa društva in ali se na to lahko prijavijo tudi lovci.</w:t>
      </w:r>
    </w:p>
    <w:p w14:paraId="5EAFD1F0" w14:textId="67FA040C" w:rsidR="00DA5848" w:rsidRDefault="00DA5848" w:rsidP="001579D4">
      <w:pPr>
        <w:jc w:val="both"/>
      </w:pPr>
      <w:r>
        <w:t>Vlasta Kuzmički – pove, da se lahko prijavijo vsa društva, če seveda organizirajo turistično prireditev</w:t>
      </w:r>
      <w:r w:rsidR="009E0821">
        <w:t>, ki ni namenjena samo članom društva</w:t>
      </w:r>
      <w:r>
        <w:t>.</w:t>
      </w:r>
    </w:p>
    <w:p w14:paraId="31AD738C" w14:textId="77777777" w:rsidR="00604CDC" w:rsidRPr="00604CDC" w:rsidRDefault="00604CDC" w:rsidP="001579D4">
      <w:pPr>
        <w:jc w:val="both"/>
      </w:pPr>
      <w:bookmarkStart w:id="7" w:name="_Hlk220667136"/>
    </w:p>
    <w:p w14:paraId="00593A91" w14:textId="5E53032B" w:rsidR="001579D4" w:rsidRDefault="00BB4E3B" w:rsidP="001579D4">
      <w:pPr>
        <w:jc w:val="both"/>
        <w:rPr>
          <w:b/>
          <w:bCs/>
        </w:rPr>
      </w:pPr>
      <w:r w:rsidRPr="00BB4E3B">
        <w:rPr>
          <w:b/>
          <w:bCs/>
        </w:rPr>
        <w:t>SKLEP:</w:t>
      </w:r>
    </w:p>
    <w:p w14:paraId="51F36F27" w14:textId="77777777" w:rsidR="00D56FBE" w:rsidRPr="00D56FBE" w:rsidRDefault="00D56FBE" w:rsidP="00D56FBE">
      <w:pPr>
        <w:jc w:val="both"/>
        <w:rPr>
          <w:b/>
        </w:rPr>
      </w:pPr>
      <w:bookmarkStart w:id="8" w:name="_Hlk131495975"/>
      <w:r w:rsidRPr="00D56FBE">
        <w:rPr>
          <w:b/>
        </w:rPr>
        <w:t xml:space="preserve">Odbor za gospodarstvo in kmetijstvo je obravnaval predlog </w:t>
      </w:r>
      <w:r w:rsidRPr="00D56FBE">
        <w:rPr>
          <w:b/>
          <w:bCs/>
        </w:rPr>
        <w:t>Pravilnika o sofinanciranju turističnih zvez in turističnih prireditev v Občini Sevnica</w:t>
      </w:r>
      <w:r w:rsidRPr="00D56FBE">
        <w:rPr>
          <w:b/>
        </w:rPr>
        <w:t>, nanj nima pripomb in ga predlaga občinskemu svetu v obravnavo in sprejem.</w:t>
      </w:r>
    </w:p>
    <w:p w14:paraId="5CD42BB1" w14:textId="7C19C5B8" w:rsidR="00BB4E3B" w:rsidRPr="00BB4E3B" w:rsidRDefault="00BB4E3B" w:rsidP="00BB4E3B">
      <w:pPr>
        <w:jc w:val="both"/>
      </w:pPr>
      <w:r w:rsidRPr="00BB4E3B">
        <w:t xml:space="preserve">Izid glasovanja: </w:t>
      </w:r>
      <w:r w:rsidR="00343B96">
        <w:t>7</w:t>
      </w:r>
      <w:r w:rsidRPr="00BB4E3B">
        <w:t xml:space="preserve"> za, 0 proti (</w:t>
      </w:r>
      <w:r w:rsidR="00343B96">
        <w:t>7</w:t>
      </w:r>
      <w:r w:rsidRPr="00BB4E3B">
        <w:t xml:space="preserve"> prisotnih)</w:t>
      </w:r>
    </w:p>
    <w:p w14:paraId="60176FEB" w14:textId="1C56C7A7" w:rsidR="006120CE" w:rsidRDefault="00BB4E3B" w:rsidP="007C5582">
      <w:pPr>
        <w:jc w:val="both"/>
      </w:pPr>
      <w:r w:rsidRPr="00BB4E3B">
        <w:t>Sklep je sprejet.</w:t>
      </w:r>
      <w:bookmarkStart w:id="9" w:name="_Hlk188273082"/>
    </w:p>
    <w:p w14:paraId="01502E36" w14:textId="780E466F" w:rsidR="005332A2" w:rsidRDefault="005332A2" w:rsidP="008022FE">
      <w:pPr>
        <w:jc w:val="center"/>
        <w:rPr>
          <w:b/>
        </w:rPr>
      </w:pPr>
      <w:bookmarkStart w:id="10" w:name="_Hlk220666928"/>
      <w:bookmarkEnd w:id="4"/>
      <w:bookmarkEnd w:id="7"/>
      <w:bookmarkEnd w:id="8"/>
      <w:bookmarkEnd w:id="9"/>
      <w:r>
        <w:rPr>
          <w:b/>
        </w:rPr>
        <w:t>Ad 4</w:t>
      </w:r>
    </w:p>
    <w:p w14:paraId="43412F81" w14:textId="015965C7" w:rsidR="008022FE" w:rsidRPr="00616015" w:rsidRDefault="00D56FBE" w:rsidP="008022FE">
      <w:pPr>
        <w:jc w:val="center"/>
        <w:rPr>
          <w:b/>
        </w:rPr>
      </w:pPr>
      <w:r w:rsidRPr="008A045B">
        <w:rPr>
          <w:b/>
        </w:rPr>
        <w:t xml:space="preserve">Predlog </w:t>
      </w:r>
      <w:bookmarkStart w:id="11" w:name="_Hlk223528763"/>
      <w:r w:rsidRPr="008A045B">
        <w:rPr>
          <w:b/>
        </w:rPr>
        <w:t>Pravilnika o obratovalnem času prehrambnih obratov na območju Občine Sevnica</w:t>
      </w:r>
    </w:p>
    <w:bookmarkEnd w:id="10"/>
    <w:bookmarkEnd w:id="11"/>
    <w:p w14:paraId="0D489966" w14:textId="77777777" w:rsidR="002B49C0" w:rsidRDefault="002B49C0">
      <w:pPr>
        <w:rPr>
          <w:i/>
        </w:rPr>
      </w:pPr>
    </w:p>
    <w:p w14:paraId="3D70A0E8" w14:textId="2B8DCB06" w:rsidR="002515D3" w:rsidRPr="009E0821" w:rsidRDefault="00604CDC" w:rsidP="003D5D15">
      <w:pPr>
        <w:jc w:val="both"/>
        <w:rPr>
          <w:iCs/>
        </w:rPr>
      </w:pPr>
      <w:r>
        <w:rPr>
          <w:iCs/>
        </w:rPr>
        <w:t xml:space="preserve">Vlasta Kuzmički predstavi </w:t>
      </w:r>
      <w:r w:rsidR="004A13E0" w:rsidRPr="004A13E0">
        <w:rPr>
          <w:iCs/>
        </w:rPr>
        <w:t>Pravilnik o obratovalnem času prehrambnih obratov na območju Občine Sevnica</w:t>
      </w:r>
      <w:r w:rsidR="004A13E0">
        <w:rPr>
          <w:iCs/>
        </w:rPr>
        <w:t xml:space="preserve">, ki je sprejet na podlagi </w:t>
      </w:r>
      <w:r w:rsidR="00F726B9">
        <w:rPr>
          <w:iCs/>
        </w:rPr>
        <w:t xml:space="preserve">novega Zakona o gostinstvu (v nadaljevanju: ZGos-1) in Pravilnika </w:t>
      </w:r>
      <w:r w:rsidR="00F726B9" w:rsidRPr="009E0821">
        <w:rPr>
          <w:iCs/>
        </w:rPr>
        <w:t xml:space="preserve">o obratovalnem času prehrambnih obratov (v nadaljevanju: </w:t>
      </w:r>
      <w:r w:rsidR="009E0821">
        <w:rPr>
          <w:iCs/>
        </w:rPr>
        <w:t>d</w:t>
      </w:r>
      <w:r w:rsidR="00F726B9" w:rsidRPr="009E0821">
        <w:rPr>
          <w:iCs/>
        </w:rPr>
        <w:t>ržavni pravilnik)</w:t>
      </w:r>
      <w:r w:rsidR="00C9011F" w:rsidRPr="009E0821">
        <w:rPr>
          <w:iCs/>
        </w:rPr>
        <w:t xml:space="preserve"> in bo nadomestil trenutno veljavni občinski pravilnik iz leta 2013.</w:t>
      </w:r>
    </w:p>
    <w:p w14:paraId="0821D89A" w14:textId="77777777" w:rsidR="00C9011F" w:rsidRPr="009E0821" w:rsidRDefault="00C9011F" w:rsidP="003D5D15">
      <w:pPr>
        <w:jc w:val="both"/>
        <w:rPr>
          <w:iCs/>
        </w:rPr>
      </w:pPr>
    </w:p>
    <w:p w14:paraId="4D52082C" w14:textId="5B39F587" w:rsidR="00C9011F" w:rsidRPr="009E0821" w:rsidRDefault="00A069BD" w:rsidP="003D5D15">
      <w:pPr>
        <w:jc w:val="both"/>
        <w:rPr>
          <w:iCs/>
        </w:rPr>
      </w:pPr>
      <w:r>
        <w:t xml:space="preserve">Pove, da se v občini Sevnica kaže upad števila gostinskih lokalov in da jih je trenutno okoli 60. </w:t>
      </w:r>
      <w:r w:rsidR="002955BB" w:rsidRPr="009E0821">
        <w:rPr>
          <w:iCs/>
        </w:rPr>
        <w:t>Predlog p</w:t>
      </w:r>
      <w:r w:rsidR="00AA1277" w:rsidRPr="009E0821">
        <w:rPr>
          <w:iCs/>
        </w:rPr>
        <w:t>ravilnik</w:t>
      </w:r>
      <w:r w:rsidR="00085765">
        <w:rPr>
          <w:iCs/>
        </w:rPr>
        <w:t>a</w:t>
      </w:r>
      <w:r w:rsidR="00AA1277" w:rsidRPr="009E0821">
        <w:rPr>
          <w:iCs/>
        </w:rPr>
        <w:t xml:space="preserve"> ureja redni in podaljšani obratovalni čas, </w:t>
      </w:r>
      <w:r w:rsidR="002955BB" w:rsidRPr="009E0821">
        <w:rPr>
          <w:iCs/>
        </w:rPr>
        <w:t xml:space="preserve">dneve, ko je možno podaljšanje brez soglasja Občine, </w:t>
      </w:r>
      <w:r w:rsidR="009E0821">
        <w:rPr>
          <w:iCs/>
        </w:rPr>
        <w:t xml:space="preserve">obratovalni čas prehrambnega obrata </w:t>
      </w:r>
      <w:r w:rsidR="002955BB" w:rsidRPr="009E0821">
        <w:rPr>
          <w:iCs/>
        </w:rPr>
        <w:t>nastanitven</w:t>
      </w:r>
      <w:r w:rsidR="009E0821">
        <w:rPr>
          <w:iCs/>
        </w:rPr>
        <w:t>ih</w:t>
      </w:r>
      <w:r w:rsidR="002955BB" w:rsidRPr="009E0821">
        <w:rPr>
          <w:iCs/>
        </w:rPr>
        <w:t xml:space="preserve"> obrat</w:t>
      </w:r>
      <w:r w:rsidR="009E0821">
        <w:rPr>
          <w:iCs/>
        </w:rPr>
        <w:t>ov</w:t>
      </w:r>
      <w:r w:rsidR="002955BB" w:rsidRPr="009E0821">
        <w:rPr>
          <w:iCs/>
        </w:rPr>
        <w:t xml:space="preserve">, </w:t>
      </w:r>
      <w:r w:rsidR="009E0821">
        <w:rPr>
          <w:iCs/>
        </w:rPr>
        <w:t xml:space="preserve">obratovalni čas </w:t>
      </w:r>
      <w:r w:rsidR="002955BB" w:rsidRPr="009E0821">
        <w:rPr>
          <w:iCs/>
        </w:rPr>
        <w:t>premičn</w:t>
      </w:r>
      <w:r w:rsidR="009E0821">
        <w:rPr>
          <w:iCs/>
        </w:rPr>
        <w:t>ih</w:t>
      </w:r>
      <w:r w:rsidR="002955BB" w:rsidRPr="009E0821">
        <w:rPr>
          <w:iCs/>
        </w:rPr>
        <w:t xml:space="preserve"> prehrambn</w:t>
      </w:r>
      <w:r w:rsidR="009E0821">
        <w:rPr>
          <w:iCs/>
        </w:rPr>
        <w:t>ih</w:t>
      </w:r>
      <w:r w:rsidR="002955BB" w:rsidRPr="009E0821">
        <w:rPr>
          <w:iCs/>
        </w:rPr>
        <w:t xml:space="preserve"> obrat</w:t>
      </w:r>
      <w:r w:rsidR="009E0821">
        <w:rPr>
          <w:iCs/>
        </w:rPr>
        <w:t>ov</w:t>
      </w:r>
      <w:r w:rsidR="002955BB" w:rsidRPr="009E0821">
        <w:rPr>
          <w:iCs/>
        </w:rPr>
        <w:t xml:space="preserve"> in nadzor nad izvajanjem pravilnika.</w:t>
      </w:r>
    </w:p>
    <w:p w14:paraId="2FF7FE0E" w14:textId="77777777" w:rsidR="00AA1277" w:rsidRPr="009E0821" w:rsidRDefault="00AA1277" w:rsidP="003D5D15">
      <w:pPr>
        <w:jc w:val="both"/>
        <w:rPr>
          <w:iCs/>
        </w:rPr>
      </w:pPr>
    </w:p>
    <w:p w14:paraId="6765492F" w14:textId="74B1E885" w:rsidR="00AA1277" w:rsidRPr="009E0821" w:rsidRDefault="002955BB" w:rsidP="003D5D15">
      <w:pPr>
        <w:jc w:val="both"/>
        <w:rPr>
          <w:iCs/>
        </w:rPr>
      </w:pPr>
      <w:r w:rsidRPr="009E0821">
        <w:rPr>
          <w:iCs/>
        </w:rPr>
        <w:t xml:space="preserve">V predlogu pravilnika je </w:t>
      </w:r>
      <w:r w:rsidR="000A0A64" w:rsidRPr="009E0821">
        <w:rPr>
          <w:iCs/>
        </w:rPr>
        <w:t>določen daljši redni obratovalni čas za vse prehrambne obrate</w:t>
      </w:r>
      <w:r w:rsidR="00A069BD">
        <w:rPr>
          <w:iCs/>
        </w:rPr>
        <w:t>,</w:t>
      </w:r>
      <w:r w:rsidR="000A0A64" w:rsidRPr="009E0821">
        <w:rPr>
          <w:iCs/>
        </w:rPr>
        <w:t xml:space="preserve"> in sicer od 6. do 2. ure naslednjega dne</w:t>
      </w:r>
      <w:r w:rsidR="00085765">
        <w:rPr>
          <w:iCs/>
        </w:rPr>
        <w:t xml:space="preserve"> ter</w:t>
      </w:r>
      <w:r w:rsidR="00A61C6B" w:rsidRPr="009E0821">
        <w:rPr>
          <w:iCs/>
        </w:rPr>
        <w:t xml:space="preserve"> </w:t>
      </w:r>
      <w:r w:rsidR="000A0A64" w:rsidRPr="009E0821">
        <w:rPr>
          <w:iCs/>
        </w:rPr>
        <w:t xml:space="preserve">jasna ureditev pogojev in postopkov za pridobitev soglasja za podaljšanje obratovalnega časa, ki </w:t>
      </w:r>
      <w:r w:rsidR="00A61C6B" w:rsidRPr="009E0821">
        <w:rPr>
          <w:iCs/>
        </w:rPr>
        <w:t xml:space="preserve">je </w:t>
      </w:r>
      <w:r w:rsidR="00774C16" w:rsidRPr="009E0821">
        <w:rPr>
          <w:iCs/>
        </w:rPr>
        <w:t>dovoljen od 5. do 6. ure zjutraj in ob petkih in sobotah do 3. ure naslednjega dne</w:t>
      </w:r>
      <w:r w:rsidR="00A61C6B" w:rsidRPr="009E0821">
        <w:rPr>
          <w:iCs/>
        </w:rPr>
        <w:t xml:space="preserve"> ter posebna ureditev za obrate z mehansko ali živo glasbo.</w:t>
      </w:r>
    </w:p>
    <w:p w14:paraId="3449FC34" w14:textId="77777777" w:rsidR="00A61C6B" w:rsidRPr="009E0821" w:rsidRDefault="00A61C6B" w:rsidP="003D5D15">
      <w:pPr>
        <w:jc w:val="both"/>
        <w:rPr>
          <w:iCs/>
        </w:rPr>
      </w:pPr>
    </w:p>
    <w:p w14:paraId="34317B73" w14:textId="7F1CCAD3" w:rsidR="00A61C6B" w:rsidRPr="009E0821" w:rsidRDefault="00A61C6B" w:rsidP="003D5D15">
      <w:pPr>
        <w:jc w:val="both"/>
        <w:rPr>
          <w:iCs/>
        </w:rPr>
      </w:pPr>
      <w:r w:rsidRPr="009E0821">
        <w:rPr>
          <w:iCs/>
        </w:rPr>
        <w:lastRenderedPageBreak/>
        <w:t>V predlogu pravilnika je določeno tudi 5 dni (salamijada, martinovanje, 31. oktober, 24. december in 31. december), ko je podaljšanje obratovalnega časa možno brez soglasja</w:t>
      </w:r>
      <w:r w:rsidR="000E2AE5" w:rsidRPr="009E0821">
        <w:rPr>
          <w:iCs/>
        </w:rPr>
        <w:t>. V teh primerih je lahko podaljšani obratovalni čas do 5. ure naslednjega dne, ne glede na to kateri dan je.</w:t>
      </w:r>
    </w:p>
    <w:p w14:paraId="2E35E741" w14:textId="2719A0F4" w:rsidR="00F726B9" w:rsidRPr="009E0821" w:rsidRDefault="00F726B9" w:rsidP="003D5D15">
      <w:pPr>
        <w:jc w:val="both"/>
        <w:rPr>
          <w:iCs/>
        </w:rPr>
      </w:pPr>
    </w:p>
    <w:p w14:paraId="4FBCE5FA" w14:textId="48666E32" w:rsidR="002A5FE9" w:rsidRPr="009E0821" w:rsidRDefault="002A5FE9" w:rsidP="003D5D15">
      <w:pPr>
        <w:jc w:val="both"/>
        <w:rPr>
          <w:iCs/>
        </w:rPr>
      </w:pPr>
      <w:r w:rsidRPr="009E0821">
        <w:rPr>
          <w:iCs/>
        </w:rPr>
        <w:t xml:space="preserve">V nadaljevanju predstavi še ureditev premičnih obratov in prodajo izven poslovnega prostora ter možnosti preklica </w:t>
      </w:r>
      <w:r w:rsidR="004C2264" w:rsidRPr="009E0821">
        <w:rPr>
          <w:iCs/>
        </w:rPr>
        <w:t xml:space="preserve">soglasja </w:t>
      </w:r>
      <w:r w:rsidRPr="009E0821">
        <w:rPr>
          <w:iCs/>
        </w:rPr>
        <w:t xml:space="preserve">v primeru </w:t>
      </w:r>
      <w:r w:rsidR="004C2264" w:rsidRPr="009E0821">
        <w:rPr>
          <w:iCs/>
        </w:rPr>
        <w:t>kršitve javnega reda in miru.</w:t>
      </w:r>
    </w:p>
    <w:p w14:paraId="39B72C85" w14:textId="77777777" w:rsidR="00F726B9" w:rsidRDefault="00F726B9" w:rsidP="003D5D15">
      <w:pPr>
        <w:jc w:val="both"/>
        <w:rPr>
          <w:iCs/>
        </w:rPr>
      </w:pPr>
    </w:p>
    <w:p w14:paraId="49D0FB32" w14:textId="341C44E5" w:rsidR="004C2264" w:rsidRDefault="004C2264" w:rsidP="003D5D15">
      <w:pPr>
        <w:jc w:val="both"/>
        <w:rPr>
          <w:iCs/>
        </w:rPr>
      </w:pPr>
      <w:r>
        <w:rPr>
          <w:iCs/>
        </w:rPr>
        <w:t>Ob koncu še pove, da je bila s strani odbornika mag. Edvarda Turka že dana pobuda, da se v pravilniku</w:t>
      </w:r>
      <w:r w:rsidR="007B4F39">
        <w:rPr>
          <w:iCs/>
        </w:rPr>
        <w:t xml:space="preserve"> </w:t>
      </w:r>
      <w:r>
        <w:rPr>
          <w:iCs/>
        </w:rPr>
        <w:t>jasneje opredeli</w:t>
      </w:r>
      <w:r w:rsidR="007B4F39">
        <w:rPr>
          <w:iCs/>
        </w:rPr>
        <w:t xml:space="preserve"> okrajšava</w:t>
      </w:r>
      <w:r>
        <w:rPr>
          <w:iCs/>
        </w:rPr>
        <w:t xml:space="preserve"> </w:t>
      </w:r>
      <w:r w:rsidR="007B4F39">
        <w:rPr>
          <w:iCs/>
        </w:rPr>
        <w:t>»</w:t>
      </w:r>
      <w:r w:rsidRPr="004C2264">
        <w:rPr>
          <w:iCs/>
        </w:rPr>
        <w:t>Pravilnik o obratovalnem času prehrambnih obratov</w:t>
      </w:r>
      <w:r w:rsidR="007B4F39">
        <w:rPr>
          <w:iCs/>
        </w:rPr>
        <w:t>«</w:t>
      </w:r>
      <w:r>
        <w:rPr>
          <w:iCs/>
        </w:rPr>
        <w:t xml:space="preserve"> in da </w:t>
      </w:r>
      <w:r w:rsidR="007B4F39">
        <w:rPr>
          <w:iCs/>
        </w:rPr>
        <w:t>bo</w:t>
      </w:r>
      <w:r>
        <w:rPr>
          <w:iCs/>
        </w:rPr>
        <w:t xml:space="preserve"> navedeno </w:t>
      </w:r>
      <w:r w:rsidR="007B4F39">
        <w:rPr>
          <w:iCs/>
        </w:rPr>
        <w:t xml:space="preserve">upoštevano in </w:t>
      </w:r>
      <w:r>
        <w:rPr>
          <w:iCs/>
        </w:rPr>
        <w:t xml:space="preserve">spremenjeno v </w:t>
      </w:r>
      <w:r w:rsidR="007B4F39">
        <w:rPr>
          <w:iCs/>
        </w:rPr>
        <w:t>besedno zvezo »</w:t>
      </w:r>
      <w:r w:rsidR="009E0821">
        <w:rPr>
          <w:iCs/>
        </w:rPr>
        <w:t>d</w:t>
      </w:r>
      <w:r w:rsidR="007B4F39">
        <w:rPr>
          <w:iCs/>
        </w:rPr>
        <w:t xml:space="preserve">ržavni pravilnik«. </w:t>
      </w:r>
    </w:p>
    <w:p w14:paraId="7BE1CC24" w14:textId="77777777" w:rsidR="004C2264" w:rsidRDefault="004C2264" w:rsidP="003D5D15">
      <w:pPr>
        <w:jc w:val="both"/>
        <w:rPr>
          <w:iCs/>
        </w:rPr>
      </w:pPr>
    </w:p>
    <w:p w14:paraId="02A17154" w14:textId="644AB6EA" w:rsidR="004C2264" w:rsidRDefault="004C2264" w:rsidP="003D5D15">
      <w:pPr>
        <w:jc w:val="both"/>
        <w:rPr>
          <w:iCs/>
        </w:rPr>
      </w:pPr>
      <w:r>
        <w:rPr>
          <w:iCs/>
        </w:rPr>
        <w:t>Mag. Edvard Tu</w:t>
      </w:r>
      <w:r w:rsidR="007B4F39">
        <w:rPr>
          <w:iCs/>
        </w:rPr>
        <w:t xml:space="preserve">rk </w:t>
      </w:r>
      <w:r w:rsidR="009E0821">
        <w:rPr>
          <w:iCs/>
        </w:rPr>
        <w:t>vpraša</w:t>
      </w:r>
      <w:r w:rsidR="00286728">
        <w:rPr>
          <w:iCs/>
        </w:rPr>
        <w:t>,</w:t>
      </w:r>
      <w:r w:rsidR="007B4F39">
        <w:rPr>
          <w:iCs/>
        </w:rPr>
        <w:t xml:space="preserve"> kaj v 6. členu pomeni podaljšanje od 5. do 6. ure zjutraj</w:t>
      </w:r>
      <w:r w:rsidR="00C17683">
        <w:rPr>
          <w:iCs/>
        </w:rPr>
        <w:t>.</w:t>
      </w:r>
    </w:p>
    <w:p w14:paraId="2DAB11F1" w14:textId="51FCBA30" w:rsidR="00C17683" w:rsidRDefault="00C17683" w:rsidP="003D5D15">
      <w:pPr>
        <w:jc w:val="both"/>
        <w:rPr>
          <w:iCs/>
        </w:rPr>
      </w:pPr>
      <w:r>
        <w:rPr>
          <w:iCs/>
        </w:rPr>
        <w:t xml:space="preserve">Vlasta Kuzmički </w:t>
      </w:r>
      <w:r w:rsidR="00925FC1">
        <w:rPr>
          <w:iCs/>
        </w:rPr>
        <w:t>pojasni</w:t>
      </w:r>
      <w:r>
        <w:rPr>
          <w:iCs/>
        </w:rPr>
        <w:t>, da to pomeni jutranje odprtje prehrambnega obrata.</w:t>
      </w:r>
    </w:p>
    <w:p w14:paraId="221298C5" w14:textId="77777777" w:rsidR="00C17683" w:rsidRDefault="00C17683" w:rsidP="003D5D15">
      <w:pPr>
        <w:jc w:val="both"/>
        <w:rPr>
          <w:iCs/>
        </w:rPr>
      </w:pPr>
    </w:p>
    <w:p w14:paraId="2424BCB5" w14:textId="51F8008D" w:rsidR="00C17683" w:rsidRPr="002515D3" w:rsidRDefault="00C17683" w:rsidP="003D5D15">
      <w:pPr>
        <w:jc w:val="both"/>
        <w:rPr>
          <w:iCs/>
        </w:rPr>
      </w:pPr>
      <w:r>
        <w:rPr>
          <w:iCs/>
        </w:rPr>
        <w:t>Mag</w:t>
      </w:r>
      <w:r w:rsidR="00085765">
        <w:rPr>
          <w:iCs/>
        </w:rPr>
        <w:t>.</w:t>
      </w:r>
      <w:r>
        <w:rPr>
          <w:iCs/>
        </w:rPr>
        <w:t xml:space="preserve"> Edvard Turk predlaga, da se besedi salamijada in martinovanje napišeta v množini.</w:t>
      </w:r>
    </w:p>
    <w:p w14:paraId="4E73FE83" w14:textId="77777777" w:rsidR="002515D3" w:rsidRDefault="002515D3" w:rsidP="003D5D15">
      <w:pPr>
        <w:jc w:val="both"/>
        <w:rPr>
          <w:iCs/>
        </w:rPr>
      </w:pPr>
    </w:p>
    <w:p w14:paraId="4282B9CE" w14:textId="6E408824" w:rsidR="007C1CED" w:rsidRDefault="007C1CED" w:rsidP="007C1CED">
      <w:pPr>
        <w:jc w:val="both"/>
        <w:rPr>
          <w:b/>
        </w:rPr>
      </w:pPr>
      <w:r w:rsidRPr="006B5B68">
        <w:rPr>
          <w:b/>
        </w:rPr>
        <w:t xml:space="preserve">Odbor za gospodarstvo in kmetijstvo je obravnaval </w:t>
      </w:r>
      <w:r>
        <w:rPr>
          <w:b/>
        </w:rPr>
        <w:t xml:space="preserve">predlog </w:t>
      </w:r>
      <w:r w:rsidRPr="004923DC">
        <w:rPr>
          <w:b/>
        </w:rPr>
        <w:t>Pravilnika o obratovalnem času prehrambnih obratov na območju Občine Sevnica</w:t>
      </w:r>
      <w:r>
        <w:rPr>
          <w:b/>
        </w:rPr>
        <w:t xml:space="preserve"> in predlaga, da se zaradi lažjega razumevanja besedilo »Pravilnik o obratovalnem času prehrambnih </w:t>
      </w:r>
      <w:r w:rsidR="00286728">
        <w:rPr>
          <w:b/>
        </w:rPr>
        <w:t>obratov</w:t>
      </w:r>
      <w:r>
        <w:rPr>
          <w:b/>
        </w:rPr>
        <w:t>« zamenja z »državni pravilnik« ter v 11. členu beseda »salamijada« zamenja z besedo »salamijade« in beseda »martinovanje« z besedo »martinovanja«.</w:t>
      </w:r>
    </w:p>
    <w:p w14:paraId="2C1EEB6E" w14:textId="77777777" w:rsidR="007C1CED" w:rsidRDefault="007C1CED" w:rsidP="007C1CED">
      <w:pPr>
        <w:jc w:val="both"/>
        <w:rPr>
          <w:b/>
        </w:rPr>
      </w:pPr>
    </w:p>
    <w:p w14:paraId="393A9B66" w14:textId="77777777" w:rsidR="007C1CED" w:rsidRPr="00C4495E" w:rsidRDefault="007C1CED" w:rsidP="007C1CED">
      <w:pPr>
        <w:jc w:val="both"/>
        <w:rPr>
          <w:b/>
        </w:rPr>
      </w:pPr>
      <w:r w:rsidRPr="00E51B51">
        <w:rPr>
          <w:b/>
        </w:rPr>
        <w:t>Odbor predlaga občinskemu svetu, da predlog pravilnika obravnava in sprejme.</w:t>
      </w:r>
    </w:p>
    <w:p w14:paraId="6D90BC68" w14:textId="77777777" w:rsidR="008E218E" w:rsidRDefault="008E218E" w:rsidP="003D5D15">
      <w:pPr>
        <w:jc w:val="both"/>
        <w:rPr>
          <w:b/>
          <w:bCs/>
          <w:iCs/>
        </w:rPr>
      </w:pPr>
    </w:p>
    <w:p w14:paraId="501D818B" w14:textId="759EF101" w:rsidR="003D5D15" w:rsidRPr="003D5D15" w:rsidRDefault="003D5D15" w:rsidP="003D5D15">
      <w:pPr>
        <w:jc w:val="both"/>
        <w:rPr>
          <w:b/>
          <w:bCs/>
          <w:iCs/>
        </w:rPr>
      </w:pPr>
      <w:r w:rsidRPr="003D5D15">
        <w:rPr>
          <w:b/>
          <w:bCs/>
          <w:iCs/>
        </w:rPr>
        <w:t>SKLEP:</w:t>
      </w:r>
    </w:p>
    <w:p w14:paraId="6385DFF1" w14:textId="71919CF1" w:rsidR="003D5D15" w:rsidRPr="003D5D15" w:rsidRDefault="003D5D15" w:rsidP="003D5D15">
      <w:pPr>
        <w:jc w:val="both"/>
        <w:rPr>
          <w:iCs/>
        </w:rPr>
      </w:pPr>
      <w:r w:rsidRPr="003D5D15">
        <w:rPr>
          <w:iCs/>
        </w:rPr>
        <w:t xml:space="preserve">Izid glasovanja: </w:t>
      </w:r>
      <w:r w:rsidR="00343B96">
        <w:rPr>
          <w:iCs/>
        </w:rPr>
        <w:t>7</w:t>
      </w:r>
      <w:r w:rsidRPr="003D5D15">
        <w:rPr>
          <w:iCs/>
        </w:rPr>
        <w:t xml:space="preserve"> za, 0 proti (</w:t>
      </w:r>
      <w:r w:rsidR="00343B96">
        <w:rPr>
          <w:iCs/>
        </w:rPr>
        <w:t>7</w:t>
      </w:r>
      <w:r w:rsidRPr="003D5D15">
        <w:rPr>
          <w:iCs/>
        </w:rPr>
        <w:t xml:space="preserve"> prisotnih)</w:t>
      </w:r>
    </w:p>
    <w:p w14:paraId="096F86D5" w14:textId="520AA0D4" w:rsidR="002E7C40" w:rsidRDefault="003D5D15" w:rsidP="00A669B0">
      <w:pPr>
        <w:jc w:val="both"/>
        <w:rPr>
          <w:iCs/>
        </w:rPr>
      </w:pPr>
      <w:r w:rsidRPr="003D5D15">
        <w:rPr>
          <w:iCs/>
        </w:rPr>
        <w:t>Sklep je sprejet.</w:t>
      </w:r>
    </w:p>
    <w:p w14:paraId="08CD9259" w14:textId="34A45396" w:rsidR="008D3A3F" w:rsidRDefault="008D3A3F" w:rsidP="008D3A3F">
      <w:pPr>
        <w:jc w:val="center"/>
        <w:rPr>
          <w:b/>
        </w:rPr>
      </w:pPr>
      <w:r>
        <w:rPr>
          <w:b/>
        </w:rPr>
        <w:t xml:space="preserve">Ad </w:t>
      </w:r>
      <w:r w:rsidR="00D56FBE">
        <w:rPr>
          <w:b/>
        </w:rPr>
        <w:t>5</w:t>
      </w:r>
    </w:p>
    <w:p w14:paraId="5174251E" w14:textId="262D6B49" w:rsidR="008D3A3F" w:rsidRDefault="008D3A3F" w:rsidP="008D3A3F">
      <w:pPr>
        <w:jc w:val="center"/>
        <w:rPr>
          <w:b/>
        </w:rPr>
      </w:pPr>
      <w:r>
        <w:rPr>
          <w:b/>
        </w:rPr>
        <w:t>Razno</w:t>
      </w:r>
    </w:p>
    <w:p w14:paraId="446BF5B4" w14:textId="7C1680F7" w:rsidR="006A6CFB" w:rsidRDefault="00A902DC" w:rsidP="00A669B0">
      <w:pPr>
        <w:jc w:val="both"/>
        <w:rPr>
          <w:iCs/>
        </w:rPr>
      </w:pPr>
      <w:r>
        <w:rPr>
          <w:iCs/>
        </w:rPr>
        <w:t>Tanja Novšak pove, da sta odprta dva javna razpisa. Javni razpis o dodeljevanju proračunskih sredstev za pospeševanje razvoja gospodarstva do 20.</w:t>
      </w:r>
      <w:r w:rsidR="00463294">
        <w:rPr>
          <w:iCs/>
        </w:rPr>
        <w:t xml:space="preserve"> </w:t>
      </w:r>
      <w:r>
        <w:rPr>
          <w:iCs/>
        </w:rPr>
        <w:t>5.</w:t>
      </w:r>
      <w:r w:rsidR="00463294">
        <w:rPr>
          <w:iCs/>
        </w:rPr>
        <w:t xml:space="preserve"> </w:t>
      </w:r>
      <w:r>
        <w:rPr>
          <w:iCs/>
        </w:rPr>
        <w:t>2026 in Javni razpis za sofinanciranje ukrepov ohranjanja</w:t>
      </w:r>
      <w:r w:rsidR="00297F7F">
        <w:rPr>
          <w:iCs/>
        </w:rPr>
        <w:t xml:space="preserve"> in spodbujanja razvoja kmetijstva in podeželja do 2.</w:t>
      </w:r>
      <w:r w:rsidR="00463294">
        <w:rPr>
          <w:iCs/>
        </w:rPr>
        <w:t xml:space="preserve"> </w:t>
      </w:r>
      <w:r w:rsidR="00297F7F">
        <w:rPr>
          <w:iCs/>
        </w:rPr>
        <w:t>4.</w:t>
      </w:r>
      <w:r w:rsidR="00463294">
        <w:rPr>
          <w:iCs/>
        </w:rPr>
        <w:t xml:space="preserve"> </w:t>
      </w:r>
      <w:r w:rsidR="00297F7F">
        <w:rPr>
          <w:iCs/>
        </w:rPr>
        <w:t>2026.</w:t>
      </w:r>
    </w:p>
    <w:p w14:paraId="17C37B86" w14:textId="77777777" w:rsidR="00297F7F" w:rsidRDefault="00297F7F" w:rsidP="00A669B0">
      <w:pPr>
        <w:jc w:val="both"/>
        <w:rPr>
          <w:iCs/>
        </w:rPr>
      </w:pPr>
    </w:p>
    <w:p w14:paraId="11C838C9" w14:textId="18C0B10D" w:rsidR="00297F7F" w:rsidRDefault="00297F7F" w:rsidP="00A669B0">
      <w:pPr>
        <w:jc w:val="both"/>
        <w:rPr>
          <w:iCs/>
        </w:rPr>
      </w:pPr>
      <w:r>
        <w:rPr>
          <w:iCs/>
        </w:rPr>
        <w:t>Vlasta Kuzmički pove, da bo seja občinskega sveta 25.</w:t>
      </w:r>
      <w:r w:rsidR="00463294">
        <w:rPr>
          <w:iCs/>
        </w:rPr>
        <w:t xml:space="preserve"> </w:t>
      </w:r>
      <w:r>
        <w:rPr>
          <w:iCs/>
        </w:rPr>
        <w:t>3.</w:t>
      </w:r>
      <w:r w:rsidR="00463294">
        <w:rPr>
          <w:iCs/>
        </w:rPr>
        <w:t xml:space="preserve"> </w:t>
      </w:r>
      <w:r>
        <w:rPr>
          <w:iCs/>
        </w:rPr>
        <w:t>2026, naslednja seja Odbora za gospodarstvo in kmetijstvo pa 7.</w:t>
      </w:r>
      <w:r w:rsidR="00463294">
        <w:rPr>
          <w:iCs/>
        </w:rPr>
        <w:t xml:space="preserve"> </w:t>
      </w:r>
      <w:r>
        <w:rPr>
          <w:iCs/>
        </w:rPr>
        <w:t>4.</w:t>
      </w:r>
      <w:r w:rsidR="00463294">
        <w:rPr>
          <w:iCs/>
        </w:rPr>
        <w:t xml:space="preserve"> </w:t>
      </w:r>
      <w:r>
        <w:rPr>
          <w:iCs/>
        </w:rPr>
        <w:t>2026.</w:t>
      </w:r>
    </w:p>
    <w:p w14:paraId="4B69EBC1" w14:textId="77777777" w:rsidR="00A902DC" w:rsidRDefault="00A902DC" w:rsidP="00A669B0">
      <w:pPr>
        <w:jc w:val="both"/>
        <w:rPr>
          <w:iCs/>
        </w:rPr>
      </w:pPr>
    </w:p>
    <w:p w14:paraId="3C4BA23D" w14:textId="0077423E" w:rsidR="008D3A3F" w:rsidRDefault="002E7C40" w:rsidP="00A669B0">
      <w:pPr>
        <w:jc w:val="both"/>
        <w:rPr>
          <w:iCs/>
        </w:rPr>
      </w:pPr>
      <w:r>
        <w:rPr>
          <w:iCs/>
        </w:rPr>
        <w:t>Pod to točko ni bilo razprave.</w:t>
      </w:r>
    </w:p>
    <w:p w14:paraId="41782CA6" w14:textId="77777777" w:rsidR="008D3A3F" w:rsidRDefault="008D3A3F" w:rsidP="00A669B0">
      <w:pPr>
        <w:jc w:val="both"/>
        <w:rPr>
          <w:iCs/>
        </w:rPr>
      </w:pPr>
    </w:p>
    <w:p w14:paraId="44AA93E1" w14:textId="370E5147" w:rsidR="00E423E2" w:rsidRPr="007A6014" w:rsidRDefault="00491E90">
      <w:pPr>
        <w:rPr>
          <w:i/>
          <w:sz w:val="20"/>
          <w:szCs w:val="20"/>
        </w:rPr>
      </w:pPr>
      <w:r w:rsidRPr="007A6014">
        <w:rPr>
          <w:i/>
          <w:sz w:val="20"/>
          <w:szCs w:val="20"/>
        </w:rPr>
        <w:t>Seja</w:t>
      </w:r>
      <w:r w:rsidR="00D41DE0" w:rsidRPr="007A6014">
        <w:rPr>
          <w:i/>
          <w:sz w:val="20"/>
          <w:szCs w:val="20"/>
        </w:rPr>
        <w:t xml:space="preserve"> je </w:t>
      </w:r>
      <w:r w:rsidRPr="007A6014">
        <w:rPr>
          <w:i/>
          <w:sz w:val="20"/>
          <w:szCs w:val="20"/>
        </w:rPr>
        <w:t>bila zaključena</w:t>
      </w:r>
      <w:r w:rsidR="007518B9" w:rsidRPr="007A6014">
        <w:rPr>
          <w:i/>
          <w:sz w:val="20"/>
          <w:szCs w:val="20"/>
        </w:rPr>
        <w:t xml:space="preserve"> ob </w:t>
      </w:r>
      <w:r w:rsidR="00C9352E" w:rsidRPr="007A6014">
        <w:rPr>
          <w:i/>
          <w:sz w:val="20"/>
          <w:szCs w:val="20"/>
        </w:rPr>
        <w:t>1</w:t>
      </w:r>
      <w:r w:rsidR="001450CE" w:rsidRPr="007A6014">
        <w:rPr>
          <w:i/>
          <w:sz w:val="20"/>
          <w:szCs w:val="20"/>
        </w:rPr>
        <w:t>6.</w:t>
      </w:r>
      <w:r w:rsidR="00D56FBE">
        <w:rPr>
          <w:i/>
          <w:sz w:val="20"/>
          <w:szCs w:val="20"/>
        </w:rPr>
        <w:t>1</w:t>
      </w:r>
      <w:r w:rsidR="008D3A3F">
        <w:rPr>
          <w:i/>
          <w:sz w:val="20"/>
          <w:szCs w:val="20"/>
        </w:rPr>
        <w:t>0</w:t>
      </w:r>
      <w:r w:rsidR="00E423E2" w:rsidRPr="007A6014">
        <w:rPr>
          <w:i/>
          <w:sz w:val="20"/>
          <w:szCs w:val="20"/>
        </w:rPr>
        <w:t>.</w:t>
      </w:r>
    </w:p>
    <w:p w14:paraId="5EF7FE0C" w14:textId="77777777" w:rsidR="00E423E2" w:rsidRDefault="00E423E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20"/>
      </w:tblGrid>
      <w:tr w:rsidR="00E423E2" w14:paraId="2DF79572" w14:textId="77777777">
        <w:tc>
          <w:tcPr>
            <w:tcW w:w="4788" w:type="dxa"/>
          </w:tcPr>
          <w:p w14:paraId="6AD9EDFF" w14:textId="77777777" w:rsidR="00E423E2" w:rsidRDefault="00E423E2" w:rsidP="001F5B6D">
            <w:r>
              <w:t>Zapisala:</w:t>
            </w:r>
          </w:p>
        </w:tc>
        <w:tc>
          <w:tcPr>
            <w:tcW w:w="4320" w:type="dxa"/>
          </w:tcPr>
          <w:p w14:paraId="458C2F18" w14:textId="77777777" w:rsidR="00E423E2" w:rsidRPr="002F5CDF" w:rsidRDefault="00E423E2" w:rsidP="00924DC3">
            <w:pPr>
              <w:jc w:val="center"/>
            </w:pPr>
            <w:r>
              <w:t xml:space="preserve">  </w:t>
            </w:r>
            <w:r w:rsidR="00A825DD">
              <w:t xml:space="preserve">Predsednica </w:t>
            </w:r>
            <w:r w:rsidRPr="002F5CDF">
              <w:t>odbora:</w:t>
            </w:r>
          </w:p>
        </w:tc>
      </w:tr>
      <w:tr w:rsidR="00E423E2" w14:paraId="2069FA62" w14:textId="77777777">
        <w:tc>
          <w:tcPr>
            <w:tcW w:w="4788" w:type="dxa"/>
          </w:tcPr>
          <w:p w14:paraId="0E2CF535" w14:textId="77777777" w:rsidR="00E423E2" w:rsidRDefault="00E423E2" w:rsidP="001F428D">
            <w:r>
              <w:t>Mateja Cvetkovič, univ.</w:t>
            </w:r>
            <w:r w:rsidR="00491E90">
              <w:t xml:space="preserve"> </w:t>
            </w:r>
            <w:r>
              <w:t>dipl.</w:t>
            </w:r>
            <w:r w:rsidR="00491E90">
              <w:t xml:space="preserve"> </w:t>
            </w:r>
            <w:r>
              <w:t>prav.</w:t>
            </w:r>
          </w:p>
        </w:tc>
        <w:tc>
          <w:tcPr>
            <w:tcW w:w="4320" w:type="dxa"/>
          </w:tcPr>
          <w:p w14:paraId="6DC7ADF8" w14:textId="77777777" w:rsidR="00E423E2" w:rsidRDefault="00A825DD" w:rsidP="00924DC3">
            <w:pPr>
              <w:jc w:val="center"/>
            </w:pPr>
            <w:r>
              <w:t>Tanja Novšak</w:t>
            </w:r>
          </w:p>
        </w:tc>
      </w:tr>
      <w:tr w:rsidR="00E423E2" w14:paraId="09FD63F5" w14:textId="77777777">
        <w:tc>
          <w:tcPr>
            <w:tcW w:w="4788" w:type="dxa"/>
          </w:tcPr>
          <w:p w14:paraId="1CB73BAC" w14:textId="4A206AF1" w:rsidR="00E423E2" w:rsidRDefault="00A669B0" w:rsidP="001F428D">
            <w:r>
              <w:t>Podsekretarka</w:t>
            </w:r>
            <w:r w:rsidR="00E423E2">
              <w:t xml:space="preserve"> za javna naročila </w:t>
            </w:r>
          </w:p>
        </w:tc>
        <w:tc>
          <w:tcPr>
            <w:tcW w:w="4320" w:type="dxa"/>
          </w:tcPr>
          <w:p w14:paraId="3C79068F" w14:textId="77777777" w:rsidR="00E423E2" w:rsidRDefault="00E423E2" w:rsidP="00924DC3">
            <w:pPr>
              <w:jc w:val="center"/>
            </w:pPr>
          </w:p>
        </w:tc>
      </w:tr>
    </w:tbl>
    <w:p w14:paraId="58F076D5" w14:textId="77777777" w:rsidR="00E423E2" w:rsidRDefault="00E423E2" w:rsidP="00474941"/>
    <w:sectPr w:rsidR="00E423E2" w:rsidSect="00037B1F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E239" w14:textId="77777777" w:rsidR="00B864E3" w:rsidRDefault="00B864E3">
      <w:r>
        <w:separator/>
      </w:r>
    </w:p>
  </w:endnote>
  <w:endnote w:type="continuationSeparator" w:id="0">
    <w:p w14:paraId="4B099FED" w14:textId="77777777" w:rsidR="00B864E3" w:rsidRDefault="00B8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880" w14:textId="77777777" w:rsidR="00E423E2" w:rsidRDefault="00E423E2">
    <w:pPr>
      <w:pStyle w:val="Noga"/>
      <w:framePr w:wrap="auto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960AD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08B1C84A" w14:textId="77777777" w:rsidR="00E423E2" w:rsidRDefault="00E423E2" w:rsidP="007A60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8F53" w14:textId="77777777" w:rsidR="00B864E3" w:rsidRDefault="00B864E3">
      <w:r>
        <w:separator/>
      </w:r>
    </w:p>
  </w:footnote>
  <w:footnote w:type="continuationSeparator" w:id="0">
    <w:p w14:paraId="1724148B" w14:textId="77777777" w:rsidR="00B864E3" w:rsidRDefault="00B8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AFD"/>
    <w:multiLevelType w:val="hybridMultilevel"/>
    <w:tmpl w:val="0666B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54B"/>
    <w:multiLevelType w:val="hybridMultilevel"/>
    <w:tmpl w:val="39222E6E"/>
    <w:lvl w:ilvl="0" w:tplc="582C1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950E5"/>
    <w:multiLevelType w:val="hybridMultilevel"/>
    <w:tmpl w:val="34481B32"/>
    <w:lvl w:ilvl="0" w:tplc="582C1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082"/>
    <w:multiLevelType w:val="hybridMultilevel"/>
    <w:tmpl w:val="E94A6460"/>
    <w:lvl w:ilvl="0" w:tplc="D3E0EC3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5BBA8366">
      <w:start w:val="829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46A2B"/>
    <w:multiLevelType w:val="hybridMultilevel"/>
    <w:tmpl w:val="41F25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F0306"/>
    <w:multiLevelType w:val="hybridMultilevel"/>
    <w:tmpl w:val="41F25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32245"/>
    <w:multiLevelType w:val="hybridMultilevel"/>
    <w:tmpl w:val="AE129312"/>
    <w:lvl w:ilvl="0" w:tplc="555E4E0B">
      <w:numFmt w:val="bullet"/>
      <w:lvlText w:val="-"/>
      <w:lvlJc w:val="left"/>
      <w:pPr>
        <w:tabs>
          <w:tab w:val="num" w:pos="720"/>
        </w:tabs>
        <w:ind w:left="792" w:hanging="432"/>
      </w:pPr>
      <w:rPr>
        <w:rFonts w:ascii="Symbol" w:hAnsi="Symbol" w:cs="Symbol"/>
        <w:snapToGrid/>
        <w:spacing w:val="-1"/>
        <w:sz w:val="22"/>
        <w:szCs w:val="22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94934"/>
    <w:multiLevelType w:val="hybridMultilevel"/>
    <w:tmpl w:val="41F25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54C51"/>
    <w:multiLevelType w:val="hybridMultilevel"/>
    <w:tmpl w:val="DDE2ADC6"/>
    <w:lvl w:ilvl="0" w:tplc="7C5EBA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316A"/>
    <w:multiLevelType w:val="hybridMultilevel"/>
    <w:tmpl w:val="4E522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C215E"/>
    <w:multiLevelType w:val="hybridMultilevel"/>
    <w:tmpl w:val="A5C4CD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5803"/>
    <w:multiLevelType w:val="hybridMultilevel"/>
    <w:tmpl w:val="5EE87F72"/>
    <w:lvl w:ilvl="0" w:tplc="D3E0EC30">
      <w:start w:val="9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CC5540"/>
    <w:multiLevelType w:val="multilevel"/>
    <w:tmpl w:val="8FE8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92795"/>
    <w:multiLevelType w:val="hybridMultilevel"/>
    <w:tmpl w:val="00B0C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82333">
    <w:abstractNumId w:val="6"/>
  </w:num>
  <w:num w:numId="2" w16cid:durableId="1579634219">
    <w:abstractNumId w:val="1"/>
  </w:num>
  <w:num w:numId="3" w16cid:durableId="2080788108">
    <w:abstractNumId w:val="2"/>
  </w:num>
  <w:num w:numId="4" w16cid:durableId="10635992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96027">
    <w:abstractNumId w:val="9"/>
  </w:num>
  <w:num w:numId="6" w16cid:durableId="800347159">
    <w:abstractNumId w:val="3"/>
  </w:num>
  <w:num w:numId="7" w16cid:durableId="1215897314">
    <w:abstractNumId w:val="11"/>
  </w:num>
  <w:num w:numId="8" w16cid:durableId="105737150">
    <w:abstractNumId w:val="13"/>
  </w:num>
  <w:num w:numId="9" w16cid:durableId="583147347">
    <w:abstractNumId w:val="5"/>
  </w:num>
  <w:num w:numId="10" w16cid:durableId="1324233799">
    <w:abstractNumId w:val="4"/>
  </w:num>
  <w:num w:numId="11" w16cid:durableId="2007441048">
    <w:abstractNumId w:val="12"/>
  </w:num>
  <w:num w:numId="12" w16cid:durableId="1302804673">
    <w:abstractNumId w:val="0"/>
  </w:num>
  <w:num w:numId="13" w16cid:durableId="151458474">
    <w:abstractNumId w:val="8"/>
  </w:num>
  <w:num w:numId="14" w16cid:durableId="7066629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6C"/>
    <w:rsid w:val="0000015D"/>
    <w:rsid w:val="0000143B"/>
    <w:rsid w:val="000015B8"/>
    <w:rsid w:val="000018E0"/>
    <w:rsid w:val="00002E63"/>
    <w:rsid w:val="00003294"/>
    <w:rsid w:val="00003448"/>
    <w:rsid w:val="00003FA0"/>
    <w:rsid w:val="00004717"/>
    <w:rsid w:val="000050C4"/>
    <w:rsid w:val="00005A01"/>
    <w:rsid w:val="00006869"/>
    <w:rsid w:val="0000686C"/>
    <w:rsid w:val="00006E97"/>
    <w:rsid w:val="00006FF8"/>
    <w:rsid w:val="0000763B"/>
    <w:rsid w:val="00007785"/>
    <w:rsid w:val="00007C2B"/>
    <w:rsid w:val="000104C2"/>
    <w:rsid w:val="00010F80"/>
    <w:rsid w:val="00011091"/>
    <w:rsid w:val="000119EB"/>
    <w:rsid w:val="00012230"/>
    <w:rsid w:val="000124F7"/>
    <w:rsid w:val="00012C4F"/>
    <w:rsid w:val="00012E30"/>
    <w:rsid w:val="00012F2D"/>
    <w:rsid w:val="0001315C"/>
    <w:rsid w:val="0001422E"/>
    <w:rsid w:val="00014377"/>
    <w:rsid w:val="000150FF"/>
    <w:rsid w:val="00015E9F"/>
    <w:rsid w:val="00015EF7"/>
    <w:rsid w:val="0001680E"/>
    <w:rsid w:val="00016FA9"/>
    <w:rsid w:val="000200F5"/>
    <w:rsid w:val="00020A6F"/>
    <w:rsid w:val="00021851"/>
    <w:rsid w:val="000225E9"/>
    <w:rsid w:val="0002298C"/>
    <w:rsid w:val="00022C6F"/>
    <w:rsid w:val="0002331B"/>
    <w:rsid w:val="00024E33"/>
    <w:rsid w:val="00025280"/>
    <w:rsid w:val="000253CA"/>
    <w:rsid w:val="00025E03"/>
    <w:rsid w:val="00026DC4"/>
    <w:rsid w:val="000323CF"/>
    <w:rsid w:val="0003316C"/>
    <w:rsid w:val="00033250"/>
    <w:rsid w:val="00033516"/>
    <w:rsid w:val="0003467F"/>
    <w:rsid w:val="000347C6"/>
    <w:rsid w:val="00034F35"/>
    <w:rsid w:val="00035671"/>
    <w:rsid w:val="00037B1F"/>
    <w:rsid w:val="00037B2A"/>
    <w:rsid w:val="00037C11"/>
    <w:rsid w:val="00040BAB"/>
    <w:rsid w:val="0004138B"/>
    <w:rsid w:val="00041C73"/>
    <w:rsid w:val="000422FE"/>
    <w:rsid w:val="00044FC2"/>
    <w:rsid w:val="00045AF8"/>
    <w:rsid w:val="00046007"/>
    <w:rsid w:val="0004614A"/>
    <w:rsid w:val="00046694"/>
    <w:rsid w:val="00046ED0"/>
    <w:rsid w:val="00050541"/>
    <w:rsid w:val="00050E6C"/>
    <w:rsid w:val="0005106E"/>
    <w:rsid w:val="0005141A"/>
    <w:rsid w:val="000524A6"/>
    <w:rsid w:val="000531A4"/>
    <w:rsid w:val="00053C83"/>
    <w:rsid w:val="0005552F"/>
    <w:rsid w:val="000568E9"/>
    <w:rsid w:val="000573E6"/>
    <w:rsid w:val="00057C28"/>
    <w:rsid w:val="00061713"/>
    <w:rsid w:val="000631C5"/>
    <w:rsid w:val="000632A9"/>
    <w:rsid w:val="00063D79"/>
    <w:rsid w:val="00064AEE"/>
    <w:rsid w:val="00064E18"/>
    <w:rsid w:val="000677E3"/>
    <w:rsid w:val="000707A3"/>
    <w:rsid w:val="00070866"/>
    <w:rsid w:val="000708EE"/>
    <w:rsid w:val="00070E45"/>
    <w:rsid w:val="000716B1"/>
    <w:rsid w:val="000717EE"/>
    <w:rsid w:val="00071B4E"/>
    <w:rsid w:val="000725EF"/>
    <w:rsid w:val="000731A3"/>
    <w:rsid w:val="00073D6A"/>
    <w:rsid w:val="0007723D"/>
    <w:rsid w:val="00077B66"/>
    <w:rsid w:val="000807CE"/>
    <w:rsid w:val="000829C4"/>
    <w:rsid w:val="00082C86"/>
    <w:rsid w:val="00084285"/>
    <w:rsid w:val="00085185"/>
    <w:rsid w:val="00085639"/>
    <w:rsid w:val="00085765"/>
    <w:rsid w:val="00086856"/>
    <w:rsid w:val="000871BE"/>
    <w:rsid w:val="00087A5F"/>
    <w:rsid w:val="000905FF"/>
    <w:rsid w:val="00090A58"/>
    <w:rsid w:val="000913F7"/>
    <w:rsid w:val="00091CD6"/>
    <w:rsid w:val="00092A7D"/>
    <w:rsid w:val="00097077"/>
    <w:rsid w:val="000A0730"/>
    <w:rsid w:val="000A0A64"/>
    <w:rsid w:val="000A0DBC"/>
    <w:rsid w:val="000A0F71"/>
    <w:rsid w:val="000A26F7"/>
    <w:rsid w:val="000A317C"/>
    <w:rsid w:val="000A54B2"/>
    <w:rsid w:val="000A60FB"/>
    <w:rsid w:val="000A6391"/>
    <w:rsid w:val="000B0B24"/>
    <w:rsid w:val="000B2881"/>
    <w:rsid w:val="000B321C"/>
    <w:rsid w:val="000B4B0E"/>
    <w:rsid w:val="000B5090"/>
    <w:rsid w:val="000B6146"/>
    <w:rsid w:val="000B6259"/>
    <w:rsid w:val="000B64D6"/>
    <w:rsid w:val="000B77DF"/>
    <w:rsid w:val="000B7855"/>
    <w:rsid w:val="000C070E"/>
    <w:rsid w:val="000C0E27"/>
    <w:rsid w:val="000C377F"/>
    <w:rsid w:val="000C430C"/>
    <w:rsid w:val="000C431C"/>
    <w:rsid w:val="000C558D"/>
    <w:rsid w:val="000D2248"/>
    <w:rsid w:val="000D3893"/>
    <w:rsid w:val="000D3FB0"/>
    <w:rsid w:val="000D4F69"/>
    <w:rsid w:val="000D51E2"/>
    <w:rsid w:val="000D61F4"/>
    <w:rsid w:val="000D7BD8"/>
    <w:rsid w:val="000E0A64"/>
    <w:rsid w:val="000E2AE5"/>
    <w:rsid w:val="000E2D27"/>
    <w:rsid w:val="000E4780"/>
    <w:rsid w:val="000E4DAF"/>
    <w:rsid w:val="000E4E91"/>
    <w:rsid w:val="000E5523"/>
    <w:rsid w:val="000E691D"/>
    <w:rsid w:val="000E6C17"/>
    <w:rsid w:val="000F0068"/>
    <w:rsid w:val="000F0C2D"/>
    <w:rsid w:val="000F3910"/>
    <w:rsid w:val="000F3BE4"/>
    <w:rsid w:val="000F56F6"/>
    <w:rsid w:val="000F5D0D"/>
    <w:rsid w:val="000F775A"/>
    <w:rsid w:val="000F7A45"/>
    <w:rsid w:val="001005F7"/>
    <w:rsid w:val="00100A33"/>
    <w:rsid w:val="0010182E"/>
    <w:rsid w:val="00102E01"/>
    <w:rsid w:val="0010549E"/>
    <w:rsid w:val="00105EA0"/>
    <w:rsid w:val="00106AF7"/>
    <w:rsid w:val="001106AB"/>
    <w:rsid w:val="00111F7A"/>
    <w:rsid w:val="00113128"/>
    <w:rsid w:val="00113528"/>
    <w:rsid w:val="00113AB5"/>
    <w:rsid w:val="00114A36"/>
    <w:rsid w:val="001150DF"/>
    <w:rsid w:val="00115327"/>
    <w:rsid w:val="001161B7"/>
    <w:rsid w:val="001166D7"/>
    <w:rsid w:val="00116F35"/>
    <w:rsid w:val="001215EF"/>
    <w:rsid w:val="00121D25"/>
    <w:rsid w:val="00122531"/>
    <w:rsid w:val="001242E4"/>
    <w:rsid w:val="00124E86"/>
    <w:rsid w:val="001268D2"/>
    <w:rsid w:val="0013255D"/>
    <w:rsid w:val="001326EC"/>
    <w:rsid w:val="00132823"/>
    <w:rsid w:val="00134040"/>
    <w:rsid w:val="00134563"/>
    <w:rsid w:val="001357C1"/>
    <w:rsid w:val="00136775"/>
    <w:rsid w:val="00136AB5"/>
    <w:rsid w:val="00136D20"/>
    <w:rsid w:val="00141B76"/>
    <w:rsid w:val="00143649"/>
    <w:rsid w:val="00144952"/>
    <w:rsid w:val="001450CE"/>
    <w:rsid w:val="00150B18"/>
    <w:rsid w:val="0015108A"/>
    <w:rsid w:val="00151CEA"/>
    <w:rsid w:val="001541EA"/>
    <w:rsid w:val="00154546"/>
    <w:rsid w:val="001548AD"/>
    <w:rsid w:val="00155FDF"/>
    <w:rsid w:val="001564D8"/>
    <w:rsid w:val="00156810"/>
    <w:rsid w:val="00156B28"/>
    <w:rsid w:val="001570AA"/>
    <w:rsid w:val="001574F2"/>
    <w:rsid w:val="0015764B"/>
    <w:rsid w:val="001579D4"/>
    <w:rsid w:val="001602E3"/>
    <w:rsid w:val="00160610"/>
    <w:rsid w:val="001625B3"/>
    <w:rsid w:val="00163474"/>
    <w:rsid w:val="00163598"/>
    <w:rsid w:val="001639FD"/>
    <w:rsid w:val="0016473D"/>
    <w:rsid w:val="001647CD"/>
    <w:rsid w:val="00164EBB"/>
    <w:rsid w:val="00166276"/>
    <w:rsid w:val="001662F1"/>
    <w:rsid w:val="0016638F"/>
    <w:rsid w:val="0016661D"/>
    <w:rsid w:val="00166897"/>
    <w:rsid w:val="00167247"/>
    <w:rsid w:val="00167507"/>
    <w:rsid w:val="00170D52"/>
    <w:rsid w:val="00175133"/>
    <w:rsid w:val="00175B95"/>
    <w:rsid w:val="00175CEA"/>
    <w:rsid w:val="001775AA"/>
    <w:rsid w:val="001800BA"/>
    <w:rsid w:val="00180611"/>
    <w:rsid w:val="00181594"/>
    <w:rsid w:val="001831BC"/>
    <w:rsid w:val="0018322F"/>
    <w:rsid w:val="00184B5C"/>
    <w:rsid w:val="001856C6"/>
    <w:rsid w:val="0018613D"/>
    <w:rsid w:val="00186193"/>
    <w:rsid w:val="0018750C"/>
    <w:rsid w:val="00187EE9"/>
    <w:rsid w:val="0019198A"/>
    <w:rsid w:val="00191A37"/>
    <w:rsid w:val="001935D3"/>
    <w:rsid w:val="00194393"/>
    <w:rsid w:val="00194C65"/>
    <w:rsid w:val="001963F3"/>
    <w:rsid w:val="00197870"/>
    <w:rsid w:val="00197B11"/>
    <w:rsid w:val="00197D7E"/>
    <w:rsid w:val="001A1CD9"/>
    <w:rsid w:val="001A2BE6"/>
    <w:rsid w:val="001A2F23"/>
    <w:rsid w:val="001A34B6"/>
    <w:rsid w:val="001B1919"/>
    <w:rsid w:val="001B259E"/>
    <w:rsid w:val="001B284C"/>
    <w:rsid w:val="001B29AB"/>
    <w:rsid w:val="001B4251"/>
    <w:rsid w:val="001B43AD"/>
    <w:rsid w:val="001B4581"/>
    <w:rsid w:val="001B4B6C"/>
    <w:rsid w:val="001B55C1"/>
    <w:rsid w:val="001B75CC"/>
    <w:rsid w:val="001B77AB"/>
    <w:rsid w:val="001C031F"/>
    <w:rsid w:val="001C1BEA"/>
    <w:rsid w:val="001C21CC"/>
    <w:rsid w:val="001C35E1"/>
    <w:rsid w:val="001C4562"/>
    <w:rsid w:val="001C487E"/>
    <w:rsid w:val="001C4F10"/>
    <w:rsid w:val="001C63EF"/>
    <w:rsid w:val="001C647D"/>
    <w:rsid w:val="001C64CE"/>
    <w:rsid w:val="001C72A7"/>
    <w:rsid w:val="001C783B"/>
    <w:rsid w:val="001C78F3"/>
    <w:rsid w:val="001D1462"/>
    <w:rsid w:val="001D18F6"/>
    <w:rsid w:val="001D1CCF"/>
    <w:rsid w:val="001D2170"/>
    <w:rsid w:val="001D50D9"/>
    <w:rsid w:val="001D57E9"/>
    <w:rsid w:val="001D5EAC"/>
    <w:rsid w:val="001D600D"/>
    <w:rsid w:val="001D70E0"/>
    <w:rsid w:val="001D7347"/>
    <w:rsid w:val="001D7DC0"/>
    <w:rsid w:val="001E0458"/>
    <w:rsid w:val="001E1A35"/>
    <w:rsid w:val="001E1EB3"/>
    <w:rsid w:val="001E284A"/>
    <w:rsid w:val="001E384F"/>
    <w:rsid w:val="001E3F99"/>
    <w:rsid w:val="001E5765"/>
    <w:rsid w:val="001E57B7"/>
    <w:rsid w:val="001E63B2"/>
    <w:rsid w:val="001F095F"/>
    <w:rsid w:val="001F23FC"/>
    <w:rsid w:val="001F26E1"/>
    <w:rsid w:val="001F40A3"/>
    <w:rsid w:val="001F428D"/>
    <w:rsid w:val="001F5B6D"/>
    <w:rsid w:val="001F5DFA"/>
    <w:rsid w:val="001F62C1"/>
    <w:rsid w:val="001F6339"/>
    <w:rsid w:val="001F772C"/>
    <w:rsid w:val="001F7773"/>
    <w:rsid w:val="00200C10"/>
    <w:rsid w:val="002035AC"/>
    <w:rsid w:val="002037BE"/>
    <w:rsid w:val="00205AC9"/>
    <w:rsid w:val="00207468"/>
    <w:rsid w:val="00210839"/>
    <w:rsid w:val="002108C4"/>
    <w:rsid w:val="002111BF"/>
    <w:rsid w:val="00211296"/>
    <w:rsid w:val="00211AC8"/>
    <w:rsid w:val="00211D49"/>
    <w:rsid w:val="00211F23"/>
    <w:rsid w:val="002135B4"/>
    <w:rsid w:val="0021402D"/>
    <w:rsid w:val="0021499C"/>
    <w:rsid w:val="00214DC6"/>
    <w:rsid w:val="002163E8"/>
    <w:rsid w:val="00216444"/>
    <w:rsid w:val="00217C5D"/>
    <w:rsid w:val="002202DF"/>
    <w:rsid w:val="0022071B"/>
    <w:rsid w:val="0022267B"/>
    <w:rsid w:val="00223CFF"/>
    <w:rsid w:val="00224263"/>
    <w:rsid w:val="0022480E"/>
    <w:rsid w:val="00224A76"/>
    <w:rsid w:val="002270CD"/>
    <w:rsid w:val="00227351"/>
    <w:rsid w:val="002275A5"/>
    <w:rsid w:val="00227818"/>
    <w:rsid w:val="00230FA9"/>
    <w:rsid w:val="0023128F"/>
    <w:rsid w:val="002323F6"/>
    <w:rsid w:val="00233FD2"/>
    <w:rsid w:val="00235663"/>
    <w:rsid w:val="00240DF9"/>
    <w:rsid w:val="0024101F"/>
    <w:rsid w:val="00241998"/>
    <w:rsid w:val="00241AB0"/>
    <w:rsid w:val="002424CA"/>
    <w:rsid w:val="00242C86"/>
    <w:rsid w:val="00242D59"/>
    <w:rsid w:val="00244878"/>
    <w:rsid w:val="002449BA"/>
    <w:rsid w:val="00244F22"/>
    <w:rsid w:val="002454F5"/>
    <w:rsid w:val="0024706A"/>
    <w:rsid w:val="0024798B"/>
    <w:rsid w:val="00247E42"/>
    <w:rsid w:val="00250030"/>
    <w:rsid w:val="002515D3"/>
    <w:rsid w:val="00251602"/>
    <w:rsid w:val="00252BD3"/>
    <w:rsid w:val="00253217"/>
    <w:rsid w:val="002536E4"/>
    <w:rsid w:val="00253794"/>
    <w:rsid w:val="00254DC9"/>
    <w:rsid w:val="00255018"/>
    <w:rsid w:val="00255372"/>
    <w:rsid w:val="00257561"/>
    <w:rsid w:val="00260083"/>
    <w:rsid w:val="002604D4"/>
    <w:rsid w:val="0026075B"/>
    <w:rsid w:val="002618B8"/>
    <w:rsid w:val="00261EAE"/>
    <w:rsid w:val="00262728"/>
    <w:rsid w:val="00262796"/>
    <w:rsid w:val="00262C6B"/>
    <w:rsid w:val="00264238"/>
    <w:rsid w:val="00265031"/>
    <w:rsid w:val="002658C9"/>
    <w:rsid w:val="00266294"/>
    <w:rsid w:val="002672DE"/>
    <w:rsid w:val="00267D6F"/>
    <w:rsid w:val="00270EA7"/>
    <w:rsid w:val="002719D3"/>
    <w:rsid w:val="00273830"/>
    <w:rsid w:val="00274127"/>
    <w:rsid w:val="0027426F"/>
    <w:rsid w:val="00274579"/>
    <w:rsid w:val="002746B0"/>
    <w:rsid w:val="002763D4"/>
    <w:rsid w:val="00276ADF"/>
    <w:rsid w:val="002806E9"/>
    <w:rsid w:val="002808BF"/>
    <w:rsid w:val="00281179"/>
    <w:rsid w:val="00282E7D"/>
    <w:rsid w:val="002841D6"/>
    <w:rsid w:val="00285324"/>
    <w:rsid w:val="00286728"/>
    <w:rsid w:val="0028728C"/>
    <w:rsid w:val="002905B2"/>
    <w:rsid w:val="00291450"/>
    <w:rsid w:val="00292B42"/>
    <w:rsid w:val="00292E9C"/>
    <w:rsid w:val="00293AF4"/>
    <w:rsid w:val="00294008"/>
    <w:rsid w:val="0029479A"/>
    <w:rsid w:val="00294F6C"/>
    <w:rsid w:val="002955BB"/>
    <w:rsid w:val="0029623A"/>
    <w:rsid w:val="00296C49"/>
    <w:rsid w:val="0029735E"/>
    <w:rsid w:val="00297F7F"/>
    <w:rsid w:val="002A0300"/>
    <w:rsid w:val="002A073F"/>
    <w:rsid w:val="002A0A6A"/>
    <w:rsid w:val="002A0CB5"/>
    <w:rsid w:val="002A0F31"/>
    <w:rsid w:val="002A1DBD"/>
    <w:rsid w:val="002A26B8"/>
    <w:rsid w:val="002A3D0F"/>
    <w:rsid w:val="002A3D87"/>
    <w:rsid w:val="002A41B2"/>
    <w:rsid w:val="002A5663"/>
    <w:rsid w:val="002A5B43"/>
    <w:rsid w:val="002A5FE9"/>
    <w:rsid w:val="002A6203"/>
    <w:rsid w:val="002B317B"/>
    <w:rsid w:val="002B3462"/>
    <w:rsid w:val="002B49C0"/>
    <w:rsid w:val="002B4C80"/>
    <w:rsid w:val="002B596C"/>
    <w:rsid w:val="002C02D4"/>
    <w:rsid w:val="002C091E"/>
    <w:rsid w:val="002C0990"/>
    <w:rsid w:val="002C09A4"/>
    <w:rsid w:val="002C0C92"/>
    <w:rsid w:val="002C128D"/>
    <w:rsid w:val="002C1382"/>
    <w:rsid w:val="002C3FE3"/>
    <w:rsid w:val="002C5322"/>
    <w:rsid w:val="002C571E"/>
    <w:rsid w:val="002C58C6"/>
    <w:rsid w:val="002C7951"/>
    <w:rsid w:val="002C799D"/>
    <w:rsid w:val="002C7FEF"/>
    <w:rsid w:val="002D081B"/>
    <w:rsid w:val="002D0A01"/>
    <w:rsid w:val="002D2AA9"/>
    <w:rsid w:val="002D2B27"/>
    <w:rsid w:val="002D310F"/>
    <w:rsid w:val="002D348A"/>
    <w:rsid w:val="002D58E4"/>
    <w:rsid w:val="002D5AAE"/>
    <w:rsid w:val="002D73B1"/>
    <w:rsid w:val="002E2667"/>
    <w:rsid w:val="002E51C3"/>
    <w:rsid w:val="002E5745"/>
    <w:rsid w:val="002E58D1"/>
    <w:rsid w:val="002E7396"/>
    <w:rsid w:val="002E7412"/>
    <w:rsid w:val="002E7C40"/>
    <w:rsid w:val="002E7D91"/>
    <w:rsid w:val="002F0CCB"/>
    <w:rsid w:val="002F0E44"/>
    <w:rsid w:val="002F13E6"/>
    <w:rsid w:val="002F1944"/>
    <w:rsid w:val="002F232F"/>
    <w:rsid w:val="002F4EE1"/>
    <w:rsid w:val="002F5CDF"/>
    <w:rsid w:val="002F6692"/>
    <w:rsid w:val="002F6C0E"/>
    <w:rsid w:val="002F6D09"/>
    <w:rsid w:val="002F7670"/>
    <w:rsid w:val="002F79CB"/>
    <w:rsid w:val="0030155A"/>
    <w:rsid w:val="0030291F"/>
    <w:rsid w:val="00303162"/>
    <w:rsid w:val="00305C35"/>
    <w:rsid w:val="00305DF4"/>
    <w:rsid w:val="003073F0"/>
    <w:rsid w:val="0030746A"/>
    <w:rsid w:val="00307BBB"/>
    <w:rsid w:val="00307EA8"/>
    <w:rsid w:val="0031206A"/>
    <w:rsid w:val="003128D9"/>
    <w:rsid w:val="003138DB"/>
    <w:rsid w:val="00314A02"/>
    <w:rsid w:val="00315F61"/>
    <w:rsid w:val="00316237"/>
    <w:rsid w:val="00316841"/>
    <w:rsid w:val="00317082"/>
    <w:rsid w:val="0032034D"/>
    <w:rsid w:val="00321710"/>
    <w:rsid w:val="003232D9"/>
    <w:rsid w:val="0032331D"/>
    <w:rsid w:val="00323C84"/>
    <w:rsid w:val="003241D5"/>
    <w:rsid w:val="00324490"/>
    <w:rsid w:val="00324816"/>
    <w:rsid w:val="00324CDE"/>
    <w:rsid w:val="003253C7"/>
    <w:rsid w:val="0033094B"/>
    <w:rsid w:val="00330BB7"/>
    <w:rsid w:val="0033181E"/>
    <w:rsid w:val="003336EC"/>
    <w:rsid w:val="00334F9A"/>
    <w:rsid w:val="00334FD5"/>
    <w:rsid w:val="0033574F"/>
    <w:rsid w:val="003378BE"/>
    <w:rsid w:val="0034047E"/>
    <w:rsid w:val="003416E8"/>
    <w:rsid w:val="003417ED"/>
    <w:rsid w:val="00342520"/>
    <w:rsid w:val="00342C60"/>
    <w:rsid w:val="003436CB"/>
    <w:rsid w:val="00343B96"/>
    <w:rsid w:val="00344C91"/>
    <w:rsid w:val="00344D19"/>
    <w:rsid w:val="0034685C"/>
    <w:rsid w:val="00347DF0"/>
    <w:rsid w:val="00350D80"/>
    <w:rsid w:val="00351454"/>
    <w:rsid w:val="00351F18"/>
    <w:rsid w:val="003533DF"/>
    <w:rsid w:val="0035656D"/>
    <w:rsid w:val="003569DF"/>
    <w:rsid w:val="0035744A"/>
    <w:rsid w:val="0035772C"/>
    <w:rsid w:val="00360D35"/>
    <w:rsid w:val="003616B1"/>
    <w:rsid w:val="003616D5"/>
    <w:rsid w:val="00362BB1"/>
    <w:rsid w:val="00363D0C"/>
    <w:rsid w:val="003641F7"/>
    <w:rsid w:val="00365018"/>
    <w:rsid w:val="0036572D"/>
    <w:rsid w:val="00370E1B"/>
    <w:rsid w:val="00373696"/>
    <w:rsid w:val="003742FB"/>
    <w:rsid w:val="00374786"/>
    <w:rsid w:val="00375E30"/>
    <w:rsid w:val="0037699E"/>
    <w:rsid w:val="00376D31"/>
    <w:rsid w:val="0037720A"/>
    <w:rsid w:val="003774E0"/>
    <w:rsid w:val="00377717"/>
    <w:rsid w:val="00380E87"/>
    <w:rsid w:val="00381578"/>
    <w:rsid w:val="00381D78"/>
    <w:rsid w:val="00381F3D"/>
    <w:rsid w:val="00382C71"/>
    <w:rsid w:val="00382EDE"/>
    <w:rsid w:val="0038351A"/>
    <w:rsid w:val="00383526"/>
    <w:rsid w:val="003837CB"/>
    <w:rsid w:val="0038436C"/>
    <w:rsid w:val="00384692"/>
    <w:rsid w:val="00385146"/>
    <w:rsid w:val="0038605B"/>
    <w:rsid w:val="00386252"/>
    <w:rsid w:val="00387628"/>
    <w:rsid w:val="00387830"/>
    <w:rsid w:val="003907A5"/>
    <w:rsid w:val="00390BE2"/>
    <w:rsid w:val="0039154E"/>
    <w:rsid w:val="00391A36"/>
    <w:rsid w:val="00391B8A"/>
    <w:rsid w:val="00391FE7"/>
    <w:rsid w:val="00392046"/>
    <w:rsid w:val="003927A7"/>
    <w:rsid w:val="00393A5F"/>
    <w:rsid w:val="00393DB2"/>
    <w:rsid w:val="003943E2"/>
    <w:rsid w:val="003949E8"/>
    <w:rsid w:val="00396DD1"/>
    <w:rsid w:val="00397917"/>
    <w:rsid w:val="003979E4"/>
    <w:rsid w:val="003A0D29"/>
    <w:rsid w:val="003A25AF"/>
    <w:rsid w:val="003A27C5"/>
    <w:rsid w:val="003A3D09"/>
    <w:rsid w:val="003A4A63"/>
    <w:rsid w:val="003A4C64"/>
    <w:rsid w:val="003A4E76"/>
    <w:rsid w:val="003A7635"/>
    <w:rsid w:val="003A76CB"/>
    <w:rsid w:val="003B151F"/>
    <w:rsid w:val="003B1543"/>
    <w:rsid w:val="003B1F51"/>
    <w:rsid w:val="003B2EB3"/>
    <w:rsid w:val="003B312B"/>
    <w:rsid w:val="003B39BE"/>
    <w:rsid w:val="003B4F3B"/>
    <w:rsid w:val="003C041C"/>
    <w:rsid w:val="003C1DDA"/>
    <w:rsid w:val="003C2824"/>
    <w:rsid w:val="003C2AB1"/>
    <w:rsid w:val="003C327E"/>
    <w:rsid w:val="003C34D3"/>
    <w:rsid w:val="003C4112"/>
    <w:rsid w:val="003C4732"/>
    <w:rsid w:val="003C4EA7"/>
    <w:rsid w:val="003C4F91"/>
    <w:rsid w:val="003C515C"/>
    <w:rsid w:val="003C51C9"/>
    <w:rsid w:val="003C648C"/>
    <w:rsid w:val="003C66EA"/>
    <w:rsid w:val="003C68AE"/>
    <w:rsid w:val="003C6F8C"/>
    <w:rsid w:val="003D1355"/>
    <w:rsid w:val="003D1A20"/>
    <w:rsid w:val="003D2614"/>
    <w:rsid w:val="003D2F41"/>
    <w:rsid w:val="003D2FE2"/>
    <w:rsid w:val="003D304D"/>
    <w:rsid w:val="003D446A"/>
    <w:rsid w:val="003D4F21"/>
    <w:rsid w:val="003D5489"/>
    <w:rsid w:val="003D5D15"/>
    <w:rsid w:val="003D6E01"/>
    <w:rsid w:val="003D7E68"/>
    <w:rsid w:val="003E1CC4"/>
    <w:rsid w:val="003E20B4"/>
    <w:rsid w:val="003E29C9"/>
    <w:rsid w:val="003E4679"/>
    <w:rsid w:val="003E495A"/>
    <w:rsid w:val="003E5021"/>
    <w:rsid w:val="003E615F"/>
    <w:rsid w:val="003E6EEA"/>
    <w:rsid w:val="003E7C06"/>
    <w:rsid w:val="003E7CBB"/>
    <w:rsid w:val="003E7E75"/>
    <w:rsid w:val="003E7F88"/>
    <w:rsid w:val="003F10A4"/>
    <w:rsid w:val="003F1154"/>
    <w:rsid w:val="003F1282"/>
    <w:rsid w:val="003F1F00"/>
    <w:rsid w:val="003F2406"/>
    <w:rsid w:val="003F2F36"/>
    <w:rsid w:val="003F3A42"/>
    <w:rsid w:val="003F3FD0"/>
    <w:rsid w:val="003F4411"/>
    <w:rsid w:val="003F6313"/>
    <w:rsid w:val="003F6964"/>
    <w:rsid w:val="003F6EB8"/>
    <w:rsid w:val="003F7AAA"/>
    <w:rsid w:val="0040130C"/>
    <w:rsid w:val="00401F56"/>
    <w:rsid w:val="00402152"/>
    <w:rsid w:val="00402A1D"/>
    <w:rsid w:val="004041B5"/>
    <w:rsid w:val="00405C6E"/>
    <w:rsid w:val="00411D42"/>
    <w:rsid w:val="00411DFC"/>
    <w:rsid w:val="00412D2F"/>
    <w:rsid w:val="0041362C"/>
    <w:rsid w:val="0041414D"/>
    <w:rsid w:val="004145F7"/>
    <w:rsid w:val="00414B8D"/>
    <w:rsid w:val="00416458"/>
    <w:rsid w:val="00417F49"/>
    <w:rsid w:val="00420E64"/>
    <w:rsid w:val="00422320"/>
    <w:rsid w:val="00422730"/>
    <w:rsid w:val="00425DA6"/>
    <w:rsid w:val="00427A78"/>
    <w:rsid w:val="004312E1"/>
    <w:rsid w:val="00431DAD"/>
    <w:rsid w:val="00431FFD"/>
    <w:rsid w:val="00433195"/>
    <w:rsid w:val="00433505"/>
    <w:rsid w:val="00433941"/>
    <w:rsid w:val="00433C45"/>
    <w:rsid w:val="004354D0"/>
    <w:rsid w:val="00435E6A"/>
    <w:rsid w:val="00435E79"/>
    <w:rsid w:val="0043604E"/>
    <w:rsid w:val="0043635A"/>
    <w:rsid w:val="0043770E"/>
    <w:rsid w:val="004424A5"/>
    <w:rsid w:val="00443A55"/>
    <w:rsid w:val="00443CC2"/>
    <w:rsid w:val="0044434F"/>
    <w:rsid w:val="00447B63"/>
    <w:rsid w:val="00447BEF"/>
    <w:rsid w:val="00447E9C"/>
    <w:rsid w:val="004538D8"/>
    <w:rsid w:val="00454B32"/>
    <w:rsid w:val="00455D5F"/>
    <w:rsid w:val="0045699E"/>
    <w:rsid w:val="00456CAB"/>
    <w:rsid w:val="00460E63"/>
    <w:rsid w:val="0046133C"/>
    <w:rsid w:val="00462A24"/>
    <w:rsid w:val="004630EB"/>
    <w:rsid w:val="00463294"/>
    <w:rsid w:val="004644FA"/>
    <w:rsid w:val="00464751"/>
    <w:rsid w:val="004656C8"/>
    <w:rsid w:val="00466F8D"/>
    <w:rsid w:val="004670BA"/>
    <w:rsid w:val="004678C9"/>
    <w:rsid w:val="0047094F"/>
    <w:rsid w:val="00471000"/>
    <w:rsid w:val="0047160B"/>
    <w:rsid w:val="00472C2D"/>
    <w:rsid w:val="00473021"/>
    <w:rsid w:val="00473E13"/>
    <w:rsid w:val="00474276"/>
    <w:rsid w:val="00474941"/>
    <w:rsid w:val="00474CED"/>
    <w:rsid w:val="00475E48"/>
    <w:rsid w:val="004766D0"/>
    <w:rsid w:val="0048085A"/>
    <w:rsid w:val="00480871"/>
    <w:rsid w:val="0048099B"/>
    <w:rsid w:val="004829B6"/>
    <w:rsid w:val="00483940"/>
    <w:rsid w:val="004839F6"/>
    <w:rsid w:val="004840CC"/>
    <w:rsid w:val="004851EC"/>
    <w:rsid w:val="0048587C"/>
    <w:rsid w:val="004865DD"/>
    <w:rsid w:val="004869DE"/>
    <w:rsid w:val="00487AD2"/>
    <w:rsid w:val="00490A15"/>
    <w:rsid w:val="004911AC"/>
    <w:rsid w:val="00491E90"/>
    <w:rsid w:val="0049443A"/>
    <w:rsid w:val="0049563E"/>
    <w:rsid w:val="00495922"/>
    <w:rsid w:val="0049676C"/>
    <w:rsid w:val="004A1326"/>
    <w:rsid w:val="004A13E0"/>
    <w:rsid w:val="004A23FF"/>
    <w:rsid w:val="004A2513"/>
    <w:rsid w:val="004A2731"/>
    <w:rsid w:val="004A27FC"/>
    <w:rsid w:val="004A29C2"/>
    <w:rsid w:val="004A2F21"/>
    <w:rsid w:val="004A383A"/>
    <w:rsid w:val="004A42ED"/>
    <w:rsid w:val="004A452D"/>
    <w:rsid w:val="004A47B7"/>
    <w:rsid w:val="004A5670"/>
    <w:rsid w:val="004A5761"/>
    <w:rsid w:val="004A68ED"/>
    <w:rsid w:val="004A753A"/>
    <w:rsid w:val="004A79D9"/>
    <w:rsid w:val="004B144A"/>
    <w:rsid w:val="004B164C"/>
    <w:rsid w:val="004B1DE5"/>
    <w:rsid w:val="004B3529"/>
    <w:rsid w:val="004B378C"/>
    <w:rsid w:val="004B4070"/>
    <w:rsid w:val="004B4A88"/>
    <w:rsid w:val="004B6A9F"/>
    <w:rsid w:val="004B702D"/>
    <w:rsid w:val="004B77F3"/>
    <w:rsid w:val="004B7E32"/>
    <w:rsid w:val="004C02D4"/>
    <w:rsid w:val="004C1C8F"/>
    <w:rsid w:val="004C2264"/>
    <w:rsid w:val="004C2B7B"/>
    <w:rsid w:val="004C306C"/>
    <w:rsid w:val="004C3C1B"/>
    <w:rsid w:val="004C535E"/>
    <w:rsid w:val="004C5E13"/>
    <w:rsid w:val="004C5E8D"/>
    <w:rsid w:val="004C6385"/>
    <w:rsid w:val="004C7808"/>
    <w:rsid w:val="004C795E"/>
    <w:rsid w:val="004C7A24"/>
    <w:rsid w:val="004C7A7C"/>
    <w:rsid w:val="004C7BC7"/>
    <w:rsid w:val="004D16DE"/>
    <w:rsid w:val="004D177A"/>
    <w:rsid w:val="004D1916"/>
    <w:rsid w:val="004D2789"/>
    <w:rsid w:val="004D2E8B"/>
    <w:rsid w:val="004D4007"/>
    <w:rsid w:val="004D40C3"/>
    <w:rsid w:val="004D4A62"/>
    <w:rsid w:val="004D5538"/>
    <w:rsid w:val="004D5B1F"/>
    <w:rsid w:val="004E0EB8"/>
    <w:rsid w:val="004E10F1"/>
    <w:rsid w:val="004E2075"/>
    <w:rsid w:val="004E21E3"/>
    <w:rsid w:val="004E29B2"/>
    <w:rsid w:val="004E2E1B"/>
    <w:rsid w:val="004E3849"/>
    <w:rsid w:val="004E4B06"/>
    <w:rsid w:val="004E65AC"/>
    <w:rsid w:val="004E686B"/>
    <w:rsid w:val="004E740B"/>
    <w:rsid w:val="004E785A"/>
    <w:rsid w:val="004E7C17"/>
    <w:rsid w:val="004F13DA"/>
    <w:rsid w:val="004F1454"/>
    <w:rsid w:val="004F283C"/>
    <w:rsid w:val="004F42CF"/>
    <w:rsid w:val="004F5282"/>
    <w:rsid w:val="004F5EC2"/>
    <w:rsid w:val="004F6F58"/>
    <w:rsid w:val="00501106"/>
    <w:rsid w:val="00501394"/>
    <w:rsid w:val="0050145C"/>
    <w:rsid w:val="005018D3"/>
    <w:rsid w:val="00501916"/>
    <w:rsid w:val="005029EE"/>
    <w:rsid w:val="005032C0"/>
    <w:rsid w:val="005038D3"/>
    <w:rsid w:val="00504F2A"/>
    <w:rsid w:val="00505E21"/>
    <w:rsid w:val="00506EEA"/>
    <w:rsid w:val="0050761A"/>
    <w:rsid w:val="00511A38"/>
    <w:rsid w:val="00512BEA"/>
    <w:rsid w:val="005135F9"/>
    <w:rsid w:val="005139EF"/>
    <w:rsid w:val="00513B9A"/>
    <w:rsid w:val="00513EA2"/>
    <w:rsid w:val="00514539"/>
    <w:rsid w:val="00517E30"/>
    <w:rsid w:val="005216AE"/>
    <w:rsid w:val="00524622"/>
    <w:rsid w:val="00524928"/>
    <w:rsid w:val="00524EA1"/>
    <w:rsid w:val="005254ED"/>
    <w:rsid w:val="00525707"/>
    <w:rsid w:val="00527C8B"/>
    <w:rsid w:val="00527DAE"/>
    <w:rsid w:val="005302A8"/>
    <w:rsid w:val="0053235D"/>
    <w:rsid w:val="005330B6"/>
    <w:rsid w:val="005332A2"/>
    <w:rsid w:val="00535DC6"/>
    <w:rsid w:val="00535DCA"/>
    <w:rsid w:val="0053620B"/>
    <w:rsid w:val="005364C7"/>
    <w:rsid w:val="00536665"/>
    <w:rsid w:val="00536A4C"/>
    <w:rsid w:val="00537166"/>
    <w:rsid w:val="0054091E"/>
    <w:rsid w:val="0054150F"/>
    <w:rsid w:val="00541973"/>
    <w:rsid w:val="00543048"/>
    <w:rsid w:val="0054341E"/>
    <w:rsid w:val="0054378D"/>
    <w:rsid w:val="005467E1"/>
    <w:rsid w:val="00550F80"/>
    <w:rsid w:val="005524F5"/>
    <w:rsid w:val="00552BBE"/>
    <w:rsid w:val="00552C97"/>
    <w:rsid w:val="00555F75"/>
    <w:rsid w:val="00556635"/>
    <w:rsid w:val="00560D3E"/>
    <w:rsid w:val="00561309"/>
    <w:rsid w:val="00561955"/>
    <w:rsid w:val="00561CA7"/>
    <w:rsid w:val="00562405"/>
    <w:rsid w:val="00562E70"/>
    <w:rsid w:val="00565161"/>
    <w:rsid w:val="00565330"/>
    <w:rsid w:val="00565EBD"/>
    <w:rsid w:val="00566114"/>
    <w:rsid w:val="005665AF"/>
    <w:rsid w:val="005665F0"/>
    <w:rsid w:val="005667E3"/>
    <w:rsid w:val="00567F20"/>
    <w:rsid w:val="00572095"/>
    <w:rsid w:val="005726FA"/>
    <w:rsid w:val="00572C23"/>
    <w:rsid w:val="00576A98"/>
    <w:rsid w:val="00576F17"/>
    <w:rsid w:val="00576FF5"/>
    <w:rsid w:val="0057707A"/>
    <w:rsid w:val="00580EA5"/>
    <w:rsid w:val="00581BB1"/>
    <w:rsid w:val="00581F16"/>
    <w:rsid w:val="00582738"/>
    <w:rsid w:val="005828FE"/>
    <w:rsid w:val="00583F8E"/>
    <w:rsid w:val="00584C55"/>
    <w:rsid w:val="005867A5"/>
    <w:rsid w:val="0058680B"/>
    <w:rsid w:val="00586DCA"/>
    <w:rsid w:val="00586FEA"/>
    <w:rsid w:val="005872B7"/>
    <w:rsid w:val="0058776B"/>
    <w:rsid w:val="00590B43"/>
    <w:rsid w:val="00591159"/>
    <w:rsid w:val="0059176F"/>
    <w:rsid w:val="0059272D"/>
    <w:rsid w:val="00592E13"/>
    <w:rsid w:val="00592E82"/>
    <w:rsid w:val="00593CB4"/>
    <w:rsid w:val="00593E3F"/>
    <w:rsid w:val="00594147"/>
    <w:rsid w:val="005946D7"/>
    <w:rsid w:val="00594C86"/>
    <w:rsid w:val="005960AD"/>
    <w:rsid w:val="0059642F"/>
    <w:rsid w:val="00596BE3"/>
    <w:rsid w:val="005A0F10"/>
    <w:rsid w:val="005A0F81"/>
    <w:rsid w:val="005A313D"/>
    <w:rsid w:val="005A350B"/>
    <w:rsid w:val="005A3596"/>
    <w:rsid w:val="005A3FBF"/>
    <w:rsid w:val="005A4968"/>
    <w:rsid w:val="005A55A0"/>
    <w:rsid w:val="005A570B"/>
    <w:rsid w:val="005A57DD"/>
    <w:rsid w:val="005A57E9"/>
    <w:rsid w:val="005A589F"/>
    <w:rsid w:val="005A59D0"/>
    <w:rsid w:val="005A7452"/>
    <w:rsid w:val="005A7594"/>
    <w:rsid w:val="005B0502"/>
    <w:rsid w:val="005B0F3C"/>
    <w:rsid w:val="005B16E9"/>
    <w:rsid w:val="005B24E5"/>
    <w:rsid w:val="005B2A8A"/>
    <w:rsid w:val="005B5289"/>
    <w:rsid w:val="005B5A1E"/>
    <w:rsid w:val="005B7576"/>
    <w:rsid w:val="005B7CB0"/>
    <w:rsid w:val="005C1B44"/>
    <w:rsid w:val="005C1D4D"/>
    <w:rsid w:val="005C2215"/>
    <w:rsid w:val="005C3396"/>
    <w:rsid w:val="005C4C05"/>
    <w:rsid w:val="005C5464"/>
    <w:rsid w:val="005C54AB"/>
    <w:rsid w:val="005C5A37"/>
    <w:rsid w:val="005C5C81"/>
    <w:rsid w:val="005C5E90"/>
    <w:rsid w:val="005C7740"/>
    <w:rsid w:val="005C79C1"/>
    <w:rsid w:val="005D1298"/>
    <w:rsid w:val="005D3F36"/>
    <w:rsid w:val="005D479B"/>
    <w:rsid w:val="005D59C8"/>
    <w:rsid w:val="005D5A19"/>
    <w:rsid w:val="005D7015"/>
    <w:rsid w:val="005D78B9"/>
    <w:rsid w:val="005E0B08"/>
    <w:rsid w:val="005E10D5"/>
    <w:rsid w:val="005E14F3"/>
    <w:rsid w:val="005E20EB"/>
    <w:rsid w:val="005E43E6"/>
    <w:rsid w:val="005E646D"/>
    <w:rsid w:val="005E6A7E"/>
    <w:rsid w:val="005E732E"/>
    <w:rsid w:val="005F1857"/>
    <w:rsid w:val="005F1B95"/>
    <w:rsid w:val="005F1DA7"/>
    <w:rsid w:val="005F28C4"/>
    <w:rsid w:val="005F2A9F"/>
    <w:rsid w:val="005F304D"/>
    <w:rsid w:val="005F311E"/>
    <w:rsid w:val="005F3563"/>
    <w:rsid w:val="005F375E"/>
    <w:rsid w:val="005F60D6"/>
    <w:rsid w:val="005F67D9"/>
    <w:rsid w:val="005F6C84"/>
    <w:rsid w:val="005F792D"/>
    <w:rsid w:val="005F7A3F"/>
    <w:rsid w:val="005F7DE2"/>
    <w:rsid w:val="00600DC9"/>
    <w:rsid w:val="006012A5"/>
    <w:rsid w:val="0060130F"/>
    <w:rsid w:val="00601317"/>
    <w:rsid w:val="0060156D"/>
    <w:rsid w:val="00601B7C"/>
    <w:rsid w:val="00604491"/>
    <w:rsid w:val="00604CDC"/>
    <w:rsid w:val="00605A8E"/>
    <w:rsid w:val="00606DC8"/>
    <w:rsid w:val="00606FEC"/>
    <w:rsid w:val="006079C8"/>
    <w:rsid w:val="006109D6"/>
    <w:rsid w:val="00611297"/>
    <w:rsid w:val="0061150B"/>
    <w:rsid w:val="006120CE"/>
    <w:rsid w:val="00612596"/>
    <w:rsid w:val="00612757"/>
    <w:rsid w:val="00613494"/>
    <w:rsid w:val="00615B3D"/>
    <w:rsid w:val="00616015"/>
    <w:rsid w:val="00616C28"/>
    <w:rsid w:val="00617FCA"/>
    <w:rsid w:val="00620728"/>
    <w:rsid w:val="00620AC1"/>
    <w:rsid w:val="0062106A"/>
    <w:rsid w:val="00622FA2"/>
    <w:rsid w:val="006258AA"/>
    <w:rsid w:val="006266A1"/>
    <w:rsid w:val="00626E49"/>
    <w:rsid w:val="006278C3"/>
    <w:rsid w:val="00627C45"/>
    <w:rsid w:val="00627F4E"/>
    <w:rsid w:val="006302F7"/>
    <w:rsid w:val="0063046B"/>
    <w:rsid w:val="0063092E"/>
    <w:rsid w:val="00631363"/>
    <w:rsid w:val="006316C7"/>
    <w:rsid w:val="006335CC"/>
    <w:rsid w:val="0063389B"/>
    <w:rsid w:val="00633CA5"/>
    <w:rsid w:val="00633D17"/>
    <w:rsid w:val="0063423F"/>
    <w:rsid w:val="006345BC"/>
    <w:rsid w:val="0063474C"/>
    <w:rsid w:val="00634D51"/>
    <w:rsid w:val="0063767F"/>
    <w:rsid w:val="00637961"/>
    <w:rsid w:val="00640619"/>
    <w:rsid w:val="00640AD3"/>
    <w:rsid w:val="006422AB"/>
    <w:rsid w:val="006437DB"/>
    <w:rsid w:val="00643E3C"/>
    <w:rsid w:val="00643EB9"/>
    <w:rsid w:val="00644782"/>
    <w:rsid w:val="00645A7C"/>
    <w:rsid w:val="00646C9E"/>
    <w:rsid w:val="0064761B"/>
    <w:rsid w:val="00651AE2"/>
    <w:rsid w:val="00651BD5"/>
    <w:rsid w:val="00652661"/>
    <w:rsid w:val="0065412E"/>
    <w:rsid w:val="00654C14"/>
    <w:rsid w:val="006566FD"/>
    <w:rsid w:val="00656CAF"/>
    <w:rsid w:val="00657858"/>
    <w:rsid w:val="00660623"/>
    <w:rsid w:val="00662413"/>
    <w:rsid w:val="00662CF7"/>
    <w:rsid w:val="00663698"/>
    <w:rsid w:val="00663E44"/>
    <w:rsid w:val="00663FD8"/>
    <w:rsid w:val="00665030"/>
    <w:rsid w:val="00665DCD"/>
    <w:rsid w:val="006660C0"/>
    <w:rsid w:val="006675E6"/>
    <w:rsid w:val="006717E7"/>
    <w:rsid w:val="006763E0"/>
    <w:rsid w:val="006777AF"/>
    <w:rsid w:val="00680274"/>
    <w:rsid w:val="00680F40"/>
    <w:rsid w:val="00681475"/>
    <w:rsid w:val="00681F27"/>
    <w:rsid w:val="00681FCB"/>
    <w:rsid w:val="00683D5A"/>
    <w:rsid w:val="00683F40"/>
    <w:rsid w:val="006857A2"/>
    <w:rsid w:val="0069016D"/>
    <w:rsid w:val="00690E5C"/>
    <w:rsid w:val="00693B71"/>
    <w:rsid w:val="00694C6F"/>
    <w:rsid w:val="00695EE3"/>
    <w:rsid w:val="006A0425"/>
    <w:rsid w:val="006A141B"/>
    <w:rsid w:val="006A14A8"/>
    <w:rsid w:val="006A29BA"/>
    <w:rsid w:val="006A301B"/>
    <w:rsid w:val="006A4480"/>
    <w:rsid w:val="006A45A7"/>
    <w:rsid w:val="006A4B30"/>
    <w:rsid w:val="006A5686"/>
    <w:rsid w:val="006A5CE1"/>
    <w:rsid w:val="006A691F"/>
    <w:rsid w:val="006A6CFB"/>
    <w:rsid w:val="006A7060"/>
    <w:rsid w:val="006A75A5"/>
    <w:rsid w:val="006B042A"/>
    <w:rsid w:val="006B1D2E"/>
    <w:rsid w:val="006B217F"/>
    <w:rsid w:val="006B21D4"/>
    <w:rsid w:val="006B28B1"/>
    <w:rsid w:val="006B348F"/>
    <w:rsid w:val="006B4B33"/>
    <w:rsid w:val="006B68D5"/>
    <w:rsid w:val="006B71B4"/>
    <w:rsid w:val="006C080F"/>
    <w:rsid w:val="006C1118"/>
    <w:rsid w:val="006C1277"/>
    <w:rsid w:val="006C1F22"/>
    <w:rsid w:val="006C1FDE"/>
    <w:rsid w:val="006C232E"/>
    <w:rsid w:val="006C47D3"/>
    <w:rsid w:val="006C54CD"/>
    <w:rsid w:val="006C5640"/>
    <w:rsid w:val="006C5D14"/>
    <w:rsid w:val="006C699B"/>
    <w:rsid w:val="006D0F12"/>
    <w:rsid w:val="006D1086"/>
    <w:rsid w:val="006D1F64"/>
    <w:rsid w:val="006D4450"/>
    <w:rsid w:val="006D4908"/>
    <w:rsid w:val="006D55C0"/>
    <w:rsid w:val="006D58A4"/>
    <w:rsid w:val="006D6E6F"/>
    <w:rsid w:val="006D7449"/>
    <w:rsid w:val="006D74E7"/>
    <w:rsid w:val="006D751E"/>
    <w:rsid w:val="006E01EF"/>
    <w:rsid w:val="006E0540"/>
    <w:rsid w:val="006E0C6D"/>
    <w:rsid w:val="006E1263"/>
    <w:rsid w:val="006E16A2"/>
    <w:rsid w:val="006E28CD"/>
    <w:rsid w:val="006E4E3A"/>
    <w:rsid w:val="006E568B"/>
    <w:rsid w:val="006E5D39"/>
    <w:rsid w:val="006E6537"/>
    <w:rsid w:val="006E6540"/>
    <w:rsid w:val="006E672E"/>
    <w:rsid w:val="006E684B"/>
    <w:rsid w:val="006F01B3"/>
    <w:rsid w:val="006F039D"/>
    <w:rsid w:val="006F0FCC"/>
    <w:rsid w:val="006F1371"/>
    <w:rsid w:val="006F143B"/>
    <w:rsid w:val="006F2C7B"/>
    <w:rsid w:val="006F2F4A"/>
    <w:rsid w:val="006F35B6"/>
    <w:rsid w:val="006F3B9F"/>
    <w:rsid w:val="006F476A"/>
    <w:rsid w:val="006F5338"/>
    <w:rsid w:val="006F5418"/>
    <w:rsid w:val="006F56DE"/>
    <w:rsid w:val="006F58CC"/>
    <w:rsid w:val="006F5AEF"/>
    <w:rsid w:val="006F5B1C"/>
    <w:rsid w:val="006F5CDF"/>
    <w:rsid w:val="006F6043"/>
    <w:rsid w:val="006F7312"/>
    <w:rsid w:val="006F7781"/>
    <w:rsid w:val="00700166"/>
    <w:rsid w:val="0070145C"/>
    <w:rsid w:val="00701B57"/>
    <w:rsid w:val="00701E13"/>
    <w:rsid w:val="007026EC"/>
    <w:rsid w:val="0070310A"/>
    <w:rsid w:val="00705EE0"/>
    <w:rsid w:val="00706149"/>
    <w:rsid w:val="00706A76"/>
    <w:rsid w:val="00707797"/>
    <w:rsid w:val="007079D1"/>
    <w:rsid w:val="00707C4B"/>
    <w:rsid w:val="007106C9"/>
    <w:rsid w:val="00710CB5"/>
    <w:rsid w:val="00710D7F"/>
    <w:rsid w:val="007124A4"/>
    <w:rsid w:val="00712BD3"/>
    <w:rsid w:val="007136EF"/>
    <w:rsid w:val="007155D9"/>
    <w:rsid w:val="00716F8F"/>
    <w:rsid w:val="007171B9"/>
    <w:rsid w:val="007171D4"/>
    <w:rsid w:val="007173CB"/>
    <w:rsid w:val="0072196F"/>
    <w:rsid w:val="00721C5E"/>
    <w:rsid w:val="007228E1"/>
    <w:rsid w:val="00722B71"/>
    <w:rsid w:val="0072372C"/>
    <w:rsid w:val="00724D6A"/>
    <w:rsid w:val="0072586A"/>
    <w:rsid w:val="00725A68"/>
    <w:rsid w:val="00725E4A"/>
    <w:rsid w:val="00727279"/>
    <w:rsid w:val="007275D3"/>
    <w:rsid w:val="007305B9"/>
    <w:rsid w:val="00731A46"/>
    <w:rsid w:val="00732304"/>
    <w:rsid w:val="00732570"/>
    <w:rsid w:val="00732CF3"/>
    <w:rsid w:val="0073440D"/>
    <w:rsid w:val="00734982"/>
    <w:rsid w:val="007356E5"/>
    <w:rsid w:val="00735CDF"/>
    <w:rsid w:val="0073716B"/>
    <w:rsid w:val="00737249"/>
    <w:rsid w:val="007377F6"/>
    <w:rsid w:val="00737F7E"/>
    <w:rsid w:val="00740E9D"/>
    <w:rsid w:val="007411EA"/>
    <w:rsid w:val="007416E6"/>
    <w:rsid w:val="0074175B"/>
    <w:rsid w:val="00742EDF"/>
    <w:rsid w:val="00743718"/>
    <w:rsid w:val="00744055"/>
    <w:rsid w:val="0074414D"/>
    <w:rsid w:val="007464AC"/>
    <w:rsid w:val="0074751A"/>
    <w:rsid w:val="00750D2C"/>
    <w:rsid w:val="007518B9"/>
    <w:rsid w:val="00751C22"/>
    <w:rsid w:val="0075569E"/>
    <w:rsid w:val="007573AF"/>
    <w:rsid w:val="00760A30"/>
    <w:rsid w:val="00760E0D"/>
    <w:rsid w:val="007619C8"/>
    <w:rsid w:val="00762536"/>
    <w:rsid w:val="00762F31"/>
    <w:rsid w:val="007637E0"/>
    <w:rsid w:val="00763D36"/>
    <w:rsid w:val="00764524"/>
    <w:rsid w:val="007645CB"/>
    <w:rsid w:val="00764ECA"/>
    <w:rsid w:val="0076584C"/>
    <w:rsid w:val="00766127"/>
    <w:rsid w:val="00766B39"/>
    <w:rsid w:val="00767A2C"/>
    <w:rsid w:val="007709A8"/>
    <w:rsid w:val="00773D1F"/>
    <w:rsid w:val="00774C16"/>
    <w:rsid w:val="00774D56"/>
    <w:rsid w:val="00776075"/>
    <w:rsid w:val="00776EE1"/>
    <w:rsid w:val="00780073"/>
    <w:rsid w:val="0078015B"/>
    <w:rsid w:val="00780AEC"/>
    <w:rsid w:val="00781F39"/>
    <w:rsid w:val="00782840"/>
    <w:rsid w:val="0078382F"/>
    <w:rsid w:val="007838E4"/>
    <w:rsid w:val="00784AF0"/>
    <w:rsid w:val="00786A3B"/>
    <w:rsid w:val="00786C8C"/>
    <w:rsid w:val="00791711"/>
    <w:rsid w:val="00792019"/>
    <w:rsid w:val="00793877"/>
    <w:rsid w:val="0079393E"/>
    <w:rsid w:val="00793B30"/>
    <w:rsid w:val="007943F5"/>
    <w:rsid w:val="007A03AF"/>
    <w:rsid w:val="007A0622"/>
    <w:rsid w:val="007A0690"/>
    <w:rsid w:val="007A1287"/>
    <w:rsid w:val="007A1F75"/>
    <w:rsid w:val="007A22DA"/>
    <w:rsid w:val="007A2FFA"/>
    <w:rsid w:val="007A3659"/>
    <w:rsid w:val="007A3979"/>
    <w:rsid w:val="007A5780"/>
    <w:rsid w:val="007A6014"/>
    <w:rsid w:val="007A6542"/>
    <w:rsid w:val="007A6972"/>
    <w:rsid w:val="007A6BEE"/>
    <w:rsid w:val="007A6CA5"/>
    <w:rsid w:val="007A6D07"/>
    <w:rsid w:val="007A7B08"/>
    <w:rsid w:val="007B0B6F"/>
    <w:rsid w:val="007B132C"/>
    <w:rsid w:val="007B13F0"/>
    <w:rsid w:val="007B2CF4"/>
    <w:rsid w:val="007B3C40"/>
    <w:rsid w:val="007B44A5"/>
    <w:rsid w:val="007B4A56"/>
    <w:rsid w:val="007B4F39"/>
    <w:rsid w:val="007B6B5B"/>
    <w:rsid w:val="007B6FF0"/>
    <w:rsid w:val="007B73C1"/>
    <w:rsid w:val="007B7502"/>
    <w:rsid w:val="007C0505"/>
    <w:rsid w:val="007C064C"/>
    <w:rsid w:val="007C06A8"/>
    <w:rsid w:val="007C1CED"/>
    <w:rsid w:val="007C3332"/>
    <w:rsid w:val="007C43AE"/>
    <w:rsid w:val="007C4D60"/>
    <w:rsid w:val="007C5582"/>
    <w:rsid w:val="007C5CC2"/>
    <w:rsid w:val="007C6C34"/>
    <w:rsid w:val="007C6F95"/>
    <w:rsid w:val="007C7CAF"/>
    <w:rsid w:val="007C7D83"/>
    <w:rsid w:val="007D0466"/>
    <w:rsid w:val="007D3922"/>
    <w:rsid w:val="007D57AE"/>
    <w:rsid w:val="007D5A43"/>
    <w:rsid w:val="007D5B66"/>
    <w:rsid w:val="007D642B"/>
    <w:rsid w:val="007D7618"/>
    <w:rsid w:val="007E0D52"/>
    <w:rsid w:val="007E0F7B"/>
    <w:rsid w:val="007E117D"/>
    <w:rsid w:val="007E1849"/>
    <w:rsid w:val="007E1AD7"/>
    <w:rsid w:val="007E1AD9"/>
    <w:rsid w:val="007E2AD7"/>
    <w:rsid w:val="007E3541"/>
    <w:rsid w:val="007E3F9E"/>
    <w:rsid w:val="007E4C30"/>
    <w:rsid w:val="007E5680"/>
    <w:rsid w:val="007E57B1"/>
    <w:rsid w:val="007E5DE4"/>
    <w:rsid w:val="007E72E6"/>
    <w:rsid w:val="007E7861"/>
    <w:rsid w:val="007E7AA3"/>
    <w:rsid w:val="007E7AF3"/>
    <w:rsid w:val="007F20CA"/>
    <w:rsid w:val="007F28E3"/>
    <w:rsid w:val="007F3047"/>
    <w:rsid w:val="007F308B"/>
    <w:rsid w:val="007F3963"/>
    <w:rsid w:val="007F59DA"/>
    <w:rsid w:val="007F6433"/>
    <w:rsid w:val="007F7F4F"/>
    <w:rsid w:val="0080014F"/>
    <w:rsid w:val="0080069F"/>
    <w:rsid w:val="008013BA"/>
    <w:rsid w:val="0080227B"/>
    <w:rsid w:val="008022FE"/>
    <w:rsid w:val="00803C05"/>
    <w:rsid w:val="00804D88"/>
    <w:rsid w:val="00804FC6"/>
    <w:rsid w:val="00805203"/>
    <w:rsid w:val="008056B1"/>
    <w:rsid w:val="0080588D"/>
    <w:rsid w:val="008058CE"/>
    <w:rsid w:val="00811035"/>
    <w:rsid w:val="0081152C"/>
    <w:rsid w:val="00812AFC"/>
    <w:rsid w:val="00813A47"/>
    <w:rsid w:val="00815D40"/>
    <w:rsid w:val="0081713B"/>
    <w:rsid w:val="008173AD"/>
    <w:rsid w:val="00817E6E"/>
    <w:rsid w:val="00820325"/>
    <w:rsid w:val="00823F13"/>
    <w:rsid w:val="008243C4"/>
    <w:rsid w:val="00824BCD"/>
    <w:rsid w:val="00825131"/>
    <w:rsid w:val="00825191"/>
    <w:rsid w:val="0082538D"/>
    <w:rsid w:val="00825550"/>
    <w:rsid w:val="00826103"/>
    <w:rsid w:val="00827014"/>
    <w:rsid w:val="00827179"/>
    <w:rsid w:val="0082753A"/>
    <w:rsid w:val="00831662"/>
    <w:rsid w:val="008317B0"/>
    <w:rsid w:val="008326B4"/>
    <w:rsid w:val="008329CA"/>
    <w:rsid w:val="00833163"/>
    <w:rsid w:val="0083465F"/>
    <w:rsid w:val="00841909"/>
    <w:rsid w:val="00844D68"/>
    <w:rsid w:val="0084548C"/>
    <w:rsid w:val="00845C67"/>
    <w:rsid w:val="00845CC9"/>
    <w:rsid w:val="0084632F"/>
    <w:rsid w:val="008465E0"/>
    <w:rsid w:val="00846B4F"/>
    <w:rsid w:val="0084712C"/>
    <w:rsid w:val="008474CA"/>
    <w:rsid w:val="008478CD"/>
    <w:rsid w:val="00847E55"/>
    <w:rsid w:val="008502CB"/>
    <w:rsid w:val="00850C13"/>
    <w:rsid w:val="008519F0"/>
    <w:rsid w:val="008528F8"/>
    <w:rsid w:val="00852BED"/>
    <w:rsid w:val="008530B1"/>
    <w:rsid w:val="00853925"/>
    <w:rsid w:val="00854366"/>
    <w:rsid w:val="00855D2E"/>
    <w:rsid w:val="008562DC"/>
    <w:rsid w:val="00856393"/>
    <w:rsid w:val="008611AE"/>
    <w:rsid w:val="008645BF"/>
    <w:rsid w:val="00864F50"/>
    <w:rsid w:val="008679DD"/>
    <w:rsid w:val="00867FCD"/>
    <w:rsid w:val="00870CD3"/>
    <w:rsid w:val="00871135"/>
    <w:rsid w:val="008712D3"/>
    <w:rsid w:val="00871588"/>
    <w:rsid w:val="008719E5"/>
    <w:rsid w:val="0087333B"/>
    <w:rsid w:val="008736AA"/>
    <w:rsid w:val="0087550B"/>
    <w:rsid w:val="008769A3"/>
    <w:rsid w:val="0087721C"/>
    <w:rsid w:val="00877F22"/>
    <w:rsid w:val="008807F4"/>
    <w:rsid w:val="008809B0"/>
    <w:rsid w:val="008816F4"/>
    <w:rsid w:val="00882238"/>
    <w:rsid w:val="008827E9"/>
    <w:rsid w:val="008838B2"/>
    <w:rsid w:val="00883D6A"/>
    <w:rsid w:val="00886755"/>
    <w:rsid w:val="0088679E"/>
    <w:rsid w:val="008867D7"/>
    <w:rsid w:val="00886BF6"/>
    <w:rsid w:val="00887F14"/>
    <w:rsid w:val="00890401"/>
    <w:rsid w:val="00893E3D"/>
    <w:rsid w:val="0089411F"/>
    <w:rsid w:val="00894AA6"/>
    <w:rsid w:val="00894E6A"/>
    <w:rsid w:val="00896955"/>
    <w:rsid w:val="00896D43"/>
    <w:rsid w:val="00896D74"/>
    <w:rsid w:val="0089763E"/>
    <w:rsid w:val="008A045B"/>
    <w:rsid w:val="008A08D7"/>
    <w:rsid w:val="008A0F8D"/>
    <w:rsid w:val="008A1F28"/>
    <w:rsid w:val="008A26AD"/>
    <w:rsid w:val="008A2708"/>
    <w:rsid w:val="008A2E30"/>
    <w:rsid w:val="008A2F6C"/>
    <w:rsid w:val="008A39A7"/>
    <w:rsid w:val="008A3F50"/>
    <w:rsid w:val="008A5D9E"/>
    <w:rsid w:val="008A6970"/>
    <w:rsid w:val="008B0B54"/>
    <w:rsid w:val="008B13B2"/>
    <w:rsid w:val="008B4D71"/>
    <w:rsid w:val="008B731A"/>
    <w:rsid w:val="008C1420"/>
    <w:rsid w:val="008C2720"/>
    <w:rsid w:val="008C2EC3"/>
    <w:rsid w:val="008C38B3"/>
    <w:rsid w:val="008C4B52"/>
    <w:rsid w:val="008C4D7A"/>
    <w:rsid w:val="008C55E5"/>
    <w:rsid w:val="008C63BA"/>
    <w:rsid w:val="008C7310"/>
    <w:rsid w:val="008D15F0"/>
    <w:rsid w:val="008D1901"/>
    <w:rsid w:val="008D286C"/>
    <w:rsid w:val="008D2A01"/>
    <w:rsid w:val="008D3A3F"/>
    <w:rsid w:val="008D3CC5"/>
    <w:rsid w:val="008D4192"/>
    <w:rsid w:val="008D45E6"/>
    <w:rsid w:val="008D5108"/>
    <w:rsid w:val="008D58BC"/>
    <w:rsid w:val="008D5E87"/>
    <w:rsid w:val="008D6515"/>
    <w:rsid w:val="008D76EA"/>
    <w:rsid w:val="008D77DE"/>
    <w:rsid w:val="008E03AA"/>
    <w:rsid w:val="008E1379"/>
    <w:rsid w:val="008E218E"/>
    <w:rsid w:val="008E2625"/>
    <w:rsid w:val="008E268A"/>
    <w:rsid w:val="008E2CBC"/>
    <w:rsid w:val="008E43C4"/>
    <w:rsid w:val="008E49B8"/>
    <w:rsid w:val="008E69FC"/>
    <w:rsid w:val="008F05F6"/>
    <w:rsid w:val="008F105B"/>
    <w:rsid w:val="008F1D52"/>
    <w:rsid w:val="008F3F6D"/>
    <w:rsid w:val="008F430C"/>
    <w:rsid w:val="008F4658"/>
    <w:rsid w:val="008F5941"/>
    <w:rsid w:val="008F6103"/>
    <w:rsid w:val="008F6A2C"/>
    <w:rsid w:val="008F71EA"/>
    <w:rsid w:val="008F7716"/>
    <w:rsid w:val="008F7899"/>
    <w:rsid w:val="008F7AC6"/>
    <w:rsid w:val="008F7CBB"/>
    <w:rsid w:val="00900AA6"/>
    <w:rsid w:val="00901ED8"/>
    <w:rsid w:val="009024CB"/>
    <w:rsid w:val="00903C29"/>
    <w:rsid w:val="00904329"/>
    <w:rsid w:val="00904F1B"/>
    <w:rsid w:val="009069B9"/>
    <w:rsid w:val="00906DE4"/>
    <w:rsid w:val="0091094B"/>
    <w:rsid w:val="00910E38"/>
    <w:rsid w:val="00911B35"/>
    <w:rsid w:val="00911B69"/>
    <w:rsid w:val="00912156"/>
    <w:rsid w:val="00912ED6"/>
    <w:rsid w:val="009140B5"/>
    <w:rsid w:val="00915068"/>
    <w:rsid w:val="009178E0"/>
    <w:rsid w:val="00920B76"/>
    <w:rsid w:val="009216B1"/>
    <w:rsid w:val="0092173A"/>
    <w:rsid w:val="009227AD"/>
    <w:rsid w:val="00922A5F"/>
    <w:rsid w:val="0092402F"/>
    <w:rsid w:val="0092479B"/>
    <w:rsid w:val="00924C86"/>
    <w:rsid w:val="00924DC3"/>
    <w:rsid w:val="00925FC1"/>
    <w:rsid w:val="00927790"/>
    <w:rsid w:val="00930EF3"/>
    <w:rsid w:val="0093118A"/>
    <w:rsid w:val="0093180D"/>
    <w:rsid w:val="00931FE2"/>
    <w:rsid w:val="00933F67"/>
    <w:rsid w:val="00934B9C"/>
    <w:rsid w:val="00935492"/>
    <w:rsid w:val="00943701"/>
    <w:rsid w:val="0094477B"/>
    <w:rsid w:val="009460CC"/>
    <w:rsid w:val="00946434"/>
    <w:rsid w:val="00947DFC"/>
    <w:rsid w:val="00950581"/>
    <w:rsid w:val="00951FC9"/>
    <w:rsid w:val="00953135"/>
    <w:rsid w:val="009534DB"/>
    <w:rsid w:val="0095355F"/>
    <w:rsid w:val="009536DC"/>
    <w:rsid w:val="009539CD"/>
    <w:rsid w:val="00956FDF"/>
    <w:rsid w:val="00957CE5"/>
    <w:rsid w:val="009600D8"/>
    <w:rsid w:val="00960A86"/>
    <w:rsid w:val="00960E1B"/>
    <w:rsid w:val="009614F8"/>
    <w:rsid w:val="00962439"/>
    <w:rsid w:val="00962886"/>
    <w:rsid w:val="009643A0"/>
    <w:rsid w:val="009662D3"/>
    <w:rsid w:val="0096689A"/>
    <w:rsid w:val="00966F35"/>
    <w:rsid w:val="0096730E"/>
    <w:rsid w:val="00967821"/>
    <w:rsid w:val="00970101"/>
    <w:rsid w:val="009714CC"/>
    <w:rsid w:val="00972A4E"/>
    <w:rsid w:val="00972BF6"/>
    <w:rsid w:val="00974355"/>
    <w:rsid w:val="00974F94"/>
    <w:rsid w:val="009752BC"/>
    <w:rsid w:val="00981A98"/>
    <w:rsid w:val="009824EF"/>
    <w:rsid w:val="00983250"/>
    <w:rsid w:val="00983BDC"/>
    <w:rsid w:val="00983F8B"/>
    <w:rsid w:val="009849F1"/>
    <w:rsid w:val="00984D3C"/>
    <w:rsid w:val="009860A1"/>
    <w:rsid w:val="00986C45"/>
    <w:rsid w:val="00987E2E"/>
    <w:rsid w:val="00990125"/>
    <w:rsid w:val="00992EC6"/>
    <w:rsid w:val="00994C1E"/>
    <w:rsid w:val="0099568D"/>
    <w:rsid w:val="00997538"/>
    <w:rsid w:val="0099769F"/>
    <w:rsid w:val="009A1007"/>
    <w:rsid w:val="009A18BC"/>
    <w:rsid w:val="009A49E6"/>
    <w:rsid w:val="009A593B"/>
    <w:rsid w:val="009A64A5"/>
    <w:rsid w:val="009B03A3"/>
    <w:rsid w:val="009B0867"/>
    <w:rsid w:val="009B10BC"/>
    <w:rsid w:val="009B1135"/>
    <w:rsid w:val="009B12EB"/>
    <w:rsid w:val="009B343C"/>
    <w:rsid w:val="009B566F"/>
    <w:rsid w:val="009B58F4"/>
    <w:rsid w:val="009B61C7"/>
    <w:rsid w:val="009B6B28"/>
    <w:rsid w:val="009B6CE1"/>
    <w:rsid w:val="009B73D8"/>
    <w:rsid w:val="009B793E"/>
    <w:rsid w:val="009B7D70"/>
    <w:rsid w:val="009C03D2"/>
    <w:rsid w:val="009C201C"/>
    <w:rsid w:val="009C2A77"/>
    <w:rsid w:val="009C3717"/>
    <w:rsid w:val="009C3F86"/>
    <w:rsid w:val="009C40A3"/>
    <w:rsid w:val="009C4363"/>
    <w:rsid w:val="009C5061"/>
    <w:rsid w:val="009C55A2"/>
    <w:rsid w:val="009C5953"/>
    <w:rsid w:val="009C77F6"/>
    <w:rsid w:val="009C7B3E"/>
    <w:rsid w:val="009C7C65"/>
    <w:rsid w:val="009D0CB2"/>
    <w:rsid w:val="009D3D12"/>
    <w:rsid w:val="009D4F8A"/>
    <w:rsid w:val="009D507D"/>
    <w:rsid w:val="009D512F"/>
    <w:rsid w:val="009D5329"/>
    <w:rsid w:val="009D649E"/>
    <w:rsid w:val="009D7098"/>
    <w:rsid w:val="009D7370"/>
    <w:rsid w:val="009D7BE4"/>
    <w:rsid w:val="009E034B"/>
    <w:rsid w:val="009E0821"/>
    <w:rsid w:val="009E0BE6"/>
    <w:rsid w:val="009E0F63"/>
    <w:rsid w:val="009E1417"/>
    <w:rsid w:val="009E14A2"/>
    <w:rsid w:val="009E197E"/>
    <w:rsid w:val="009E1DEA"/>
    <w:rsid w:val="009E2F21"/>
    <w:rsid w:val="009E37C5"/>
    <w:rsid w:val="009E40DD"/>
    <w:rsid w:val="009E40E8"/>
    <w:rsid w:val="009E481C"/>
    <w:rsid w:val="009E5338"/>
    <w:rsid w:val="009E5526"/>
    <w:rsid w:val="009E6A7D"/>
    <w:rsid w:val="009E7042"/>
    <w:rsid w:val="009E72DC"/>
    <w:rsid w:val="009E73CE"/>
    <w:rsid w:val="009E743A"/>
    <w:rsid w:val="009E75B4"/>
    <w:rsid w:val="009E79CF"/>
    <w:rsid w:val="009E7DEC"/>
    <w:rsid w:val="009F1476"/>
    <w:rsid w:val="009F264C"/>
    <w:rsid w:val="009F2961"/>
    <w:rsid w:val="009F42C3"/>
    <w:rsid w:val="009F4F77"/>
    <w:rsid w:val="009F5335"/>
    <w:rsid w:val="00A00428"/>
    <w:rsid w:val="00A01AD6"/>
    <w:rsid w:val="00A02B18"/>
    <w:rsid w:val="00A03378"/>
    <w:rsid w:val="00A05BF9"/>
    <w:rsid w:val="00A05FBB"/>
    <w:rsid w:val="00A066E8"/>
    <w:rsid w:val="00A069BD"/>
    <w:rsid w:val="00A06D8B"/>
    <w:rsid w:val="00A0789D"/>
    <w:rsid w:val="00A07AFD"/>
    <w:rsid w:val="00A07D77"/>
    <w:rsid w:val="00A10011"/>
    <w:rsid w:val="00A1019F"/>
    <w:rsid w:val="00A10A02"/>
    <w:rsid w:val="00A123F0"/>
    <w:rsid w:val="00A12408"/>
    <w:rsid w:val="00A1306B"/>
    <w:rsid w:val="00A14EE4"/>
    <w:rsid w:val="00A15C90"/>
    <w:rsid w:val="00A1602C"/>
    <w:rsid w:val="00A16DAC"/>
    <w:rsid w:val="00A17DCC"/>
    <w:rsid w:val="00A205F8"/>
    <w:rsid w:val="00A20C3D"/>
    <w:rsid w:val="00A20F6B"/>
    <w:rsid w:val="00A213FA"/>
    <w:rsid w:val="00A23492"/>
    <w:rsid w:val="00A23724"/>
    <w:rsid w:val="00A244FA"/>
    <w:rsid w:val="00A273A2"/>
    <w:rsid w:val="00A3502D"/>
    <w:rsid w:val="00A35BCF"/>
    <w:rsid w:val="00A412A7"/>
    <w:rsid w:val="00A413DF"/>
    <w:rsid w:val="00A42AB8"/>
    <w:rsid w:val="00A44605"/>
    <w:rsid w:val="00A459D8"/>
    <w:rsid w:val="00A46415"/>
    <w:rsid w:val="00A47347"/>
    <w:rsid w:val="00A50336"/>
    <w:rsid w:val="00A5075E"/>
    <w:rsid w:val="00A5082F"/>
    <w:rsid w:val="00A50A23"/>
    <w:rsid w:val="00A51AF5"/>
    <w:rsid w:val="00A53483"/>
    <w:rsid w:val="00A535CC"/>
    <w:rsid w:val="00A5642C"/>
    <w:rsid w:val="00A5649F"/>
    <w:rsid w:val="00A56810"/>
    <w:rsid w:val="00A5749E"/>
    <w:rsid w:val="00A57B40"/>
    <w:rsid w:val="00A61529"/>
    <w:rsid w:val="00A61C6B"/>
    <w:rsid w:val="00A634EA"/>
    <w:rsid w:val="00A639FE"/>
    <w:rsid w:val="00A65675"/>
    <w:rsid w:val="00A669B0"/>
    <w:rsid w:val="00A66D3D"/>
    <w:rsid w:val="00A67B6A"/>
    <w:rsid w:val="00A73034"/>
    <w:rsid w:val="00A7337B"/>
    <w:rsid w:val="00A75D86"/>
    <w:rsid w:val="00A7765A"/>
    <w:rsid w:val="00A8043A"/>
    <w:rsid w:val="00A825DD"/>
    <w:rsid w:val="00A831C2"/>
    <w:rsid w:val="00A83DF6"/>
    <w:rsid w:val="00A8586A"/>
    <w:rsid w:val="00A86353"/>
    <w:rsid w:val="00A87435"/>
    <w:rsid w:val="00A87BBD"/>
    <w:rsid w:val="00A902DC"/>
    <w:rsid w:val="00A91ADB"/>
    <w:rsid w:val="00A9456F"/>
    <w:rsid w:val="00A94CC7"/>
    <w:rsid w:val="00A9585C"/>
    <w:rsid w:val="00A95A09"/>
    <w:rsid w:val="00A95A82"/>
    <w:rsid w:val="00A95C7C"/>
    <w:rsid w:val="00A962D2"/>
    <w:rsid w:val="00A96B5D"/>
    <w:rsid w:val="00A974B3"/>
    <w:rsid w:val="00A97536"/>
    <w:rsid w:val="00A97B4E"/>
    <w:rsid w:val="00AA1277"/>
    <w:rsid w:val="00AA1B67"/>
    <w:rsid w:val="00AA1D06"/>
    <w:rsid w:val="00AA2EEE"/>
    <w:rsid w:val="00AA3218"/>
    <w:rsid w:val="00AA359B"/>
    <w:rsid w:val="00AA4E85"/>
    <w:rsid w:val="00AA4FDB"/>
    <w:rsid w:val="00AA5046"/>
    <w:rsid w:val="00AA5067"/>
    <w:rsid w:val="00AA5B6B"/>
    <w:rsid w:val="00AB138E"/>
    <w:rsid w:val="00AB13CE"/>
    <w:rsid w:val="00AB172A"/>
    <w:rsid w:val="00AB3525"/>
    <w:rsid w:val="00AB4C19"/>
    <w:rsid w:val="00AB5CBD"/>
    <w:rsid w:val="00AB6B01"/>
    <w:rsid w:val="00AB6CF3"/>
    <w:rsid w:val="00AB73A3"/>
    <w:rsid w:val="00AB7E0D"/>
    <w:rsid w:val="00AC2B0C"/>
    <w:rsid w:val="00AC2CBB"/>
    <w:rsid w:val="00AC2DFC"/>
    <w:rsid w:val="00AC3174"/>
    <w:rsid w:val="00AC371F"/>
    <w:rsid w:val="00AC4106"/>
    <w:rsid w:val="00AC46F8"/>
    <w:rsid w:val="00AC5974"/>
    <w:rsid w:val="00AC6013"/>
    <w:rsid w:val="00AC69E7"/>
    <w:rsid w:val="00AC6DA4"/>
    <w:rsid w:val="00AC703D"/>
    <w:rsid w:val="00AC7E40"/>
    <w:rsid w:val="00AD014E"/>
    <w:rsid w:val="00AD0161"/>
    <w:rsid w:val="00AD51E8"/>
    <w:rsid w:val="00AD57CB"/>
    <w:rsid w:val="00AD667D"/>
    <w:rsid w:val="00AD67D8"/>
    <w:rsid w:val="00AD77D9"/>
    <w:rsid w:val="00AD7EA4"/>
    <w:rsid w:val="00AE0576"/>
    <w:rsid w:val="00AE13A3"/>
    <w:rsid w:val="00AE1E82"/>
    <w:rsid w:val="00AE244A"/>
    <w:rsid w:val="00AE24C3"/>
    <w:rsid w:val="00AE27C4"/>
    <w:rsid w:val="00AE2A49"/>
    <w:rsid w:val="00AE4537"/>
    <w:rsid w:val="00AE4E81"/>
    <w:rsid w:val="00AE58C7"/>
    <w:rsid w:val="00AE631B"/>
    <w:rsid w:val="00AE6588"/>
    <w:rsid w:val="00AE6693"/>
    <w:rsid w:val="00AE6B94"/>
    <w:rsid w:val="00AE6D06"/>
    <w:rsid w:val="00AE6E33"/>
    <w:rsid w:val="00AE78AA"/>
    <w:rsid w:val="00AE7C33"/>
    <w:rsid w:val="00AF20E5"/>
    <w:rsid w:val="00AF279A"/>
    <w:rsid w:val="00AF2953"/>
    <w:rsid w:val="00AF2A99"/>
    <w:rsid w:val="00AF2D03"/>
    <w:rsid w:val="00AF492B"/>
    <w:rsid w:val="00AF50B5"/>
    <w:rsid w:val="00B004AD"/>
    <w:rsid w:val="00B00659"/>
    <w:rsid w:val="00B039C4"/>
    <w:rsid w:val="00B03C23"/>
    <w:rsid w:val="00B044D1"/>
    <w:rsid w:val="00B04D36"/>
    <w:rsid w:val="00B057FC"/>
    <w:rsid w:val="00B078EE"/>
    <w:rsid w:val="00B07BCE"/>
    <w:rsid w:val="00B10601"/>
    <w:rsid w:val="00B11298"/>
    <w:rsid w:val="00B11708"/>
    <w:rsid w:val="00B123A6"/>
    <w:rsid w:val="00B12733"/>
    <w:rsid w:val="00B12A78"/>
    <w:rsid w:val="00B133B7"/>
    <w:rsid w:val="00B13B5D"/>
    <w:rsid w:val="00B16379"/>
    <w:rsid w:val="00B1694C"/>
    <w:rsid w:val="00B16A4F"/>
    <w:rsid w:val="00B17983"/>
    <w:rsid w:val="00B21730"/>
    <w:rsid w:val="00B22828"/>
    <w:rsid w:val="00B235E5"/>
    <w:rsid w:val="00B23D2B"/>
    <w:rsid w:val="00B24E4A"/>
    <w:rsid w:val="00B264FB"/>
    <w:rsid w:val="00B276E1"/>
    <w:rsid w:val="00B278E4"/>
    <w:rsid w:val="00B279CD"/>
    <w:rsid w:val="00B305CA"/>
    <w:rsid w:val="00B30F9E"/>
    <w:rsid w:val="00B31A45"/>
    <w:rsid w:val="00B32A78"/>
    <w:rsid w:val="00B33661"/>
    <w:rsid w:val="00B34C2C"/>
    <w:rsid w:val="00B3634A"/>
    <w:rsid w:val="00B368F3"/>
    <w:rsid w:val="00B36FAD"/>
    <w:rsid w:val="00B372C2"/>
    <w:rsid w:val="00B376A0"/>
    <w:rsid w:val="00B37CCB"/>
    <w:rsid w:val="00B4016C"/>
    <w:rsid w:val="00B40823"/>
    <w:rsid w:val="00B41120"/>
    <w:rsid w:val="00B412C1"/>
    <w:rsid w:val="00B417C8"/>
    <w:rsid w:val="00B42804"/>
    <w:rsid w:val="00B42CD3"/>
    <w:rsid w:val="00B44495"/>
    <w:rsid w:val="00B44C9F"/>
    <w:rsid w:val="00B46171"/>
    <w:rsid w:val="00B46B85"/>
    <w:rsid w:val="00B46B98"/>
    <w:rsid w:val="00B50794"/>
    <w:rsid w:val="00B507E7"/>
    <w:rsid w:val="00B52A60"/>
    <w:rsid w:val="00B53BC7"/>
    <w:rsid w:val="00B53DD9"/>
    <w:rsid w:val="00B54065"/>
    <w:rsid w:val="00B549B7"/>
    <w:rsid w:val="00B5526C"/>
    <w:rsid w:val="00B560B1"/>
    <w:rsid w:val="00B604AC"/>
    <w:rsid w:val="00B60CCD"/>
    <w:rsid w:val="00B61BC8"/>
    <w:rsid w:val="00B625B0"/>
    <w:rsid w:val="00B62BA3"/>
    <w:rsid w:val="00B62CF6"/>
    <w:rsid w:val="00B63326"/>
    <w:rsid w:val="00B63435"/>
    <w:rsid w:val="00B63B84"/>
    <w:rsid w:val="00B646F3"/>
    <w:rsid w:val="00B64CF2"/>
    <w:rsid w:val="00B65FBE"/>
    <w:rsid w:val="00B67143"/>
    <w:rsid w:val="00B678C4"/>
    <w:rsid w:val="00B67A02"/>
    <w:rsid w:val="00B67A68"/>
    <w:rsid w:val="00B67CEC"/>
    <w:rsid w:val="00B7043B"/>
    <w:rsid w:val="00B71BF6"/>
    <w:rsid w:val="00B71CE8"/>
    <w:rsid w:val="00B720A7"/>
    <w:rsid w:val="00B7232C"/>
    <w:rsid w:val="00B72617"/>
    <w:rsid w:val="00B72837"/>
    <w:rsid w:val="00B72F8E"/>
    <w:rsid w:val="00B7416C"/>
    <w:rsid w:val="00B75F9A"/>
    <w:rsid w:val="00B77603"/>
    <w:rsid w:val="00B8027D"/>
    <w:rsid w:val="00B8110B"/>
    <w:rsid w:val="00B81895"/>
    <w:rsid w:val="00B82A34"/>
    <w:rsid w:val="00B83C7E"/>
    <w:rsid w:val="00B847E6"/>
    <w:rsid w:val="00B848D5"/>
    <w:rsid w:val="00B857E4"/>
    <w:rsid w:val="00B864E3"/>
    <w:rsid w:val="00B86722"/>
    <w:rsid w:val="00B87371"/>
    <w:rsid w:val="00B91EDE"/>
    <w:rsid w:val="00B92FDF"/>
    <w:rsid w:val="00B939DF"/>
    <w:rsid w:val="00B94671"/>
    <w:rsid w:val="00B947BC"/>
    <w:rsid w:val="00B94CFD"/>
    <w:rsid w:val="00B95029"/>
    <w:rsid w:val="00B953D9"/>
    <w:rsid w:val="00B9625E"/>
    <w:rsid w:val="00B968F1"/>
    <w:rsid w:val="00B96B8F"/>
    <w:rsid w:val="00B96EB1"/>
    <w:rsid w:val="00BA0866"/>
    <w:rsid w:val="00BA20A7"/>
    <w:rsid w:val="00BA2662"/>
    <w:rsid w:val="00BA3C61"/>
    <w:rsid w:val="00BA4F5D"/>
    <w:rsid w:val="00BA5F44"/>
    <w:rsid w:val="00BA7EE9"/>
    <w:rsid w:val="00BB0B49"/>
    <w:rsid w:val="00BB2C59"/>
    <w:rsid w:val="00BB31AC"/>
    <w:rsid w:val="00BB3803"/>
    <w:rsid w:val="00BB3C05"/>
    <w:rsid w:val="00BB3E5C"/>
    <w:rsid w:val="00BB40F9"/>
    <w:rsid w:val="00BB4C09"/>
    <w:rsid w:val="00BB4E3B"/>
    <w:rsid w:val="00BB7302"/>
    <w:rsid w:val="00BC16DB"/>
    <w:rsid w:val="00BC1D25"/>
    <w:rsid w:val="00BC35D8"/>
    <w:rsid w:val="00BC5DCA"/>
    <w:rsid w:val="00BC63BF"/>
    <w:rsid w:val="00BC6526"/>
    <w:rsid w:val="00BC71F2"/>
    <w:rsid w:val="00BC74B1"/>
    <w:rsid w:val="00BC7B50"/>
    <w:rsid w:val="00BD1E9F"/>
    <w:rsid w:val="00BD3B10"/>
    <w:rsid w:val="00BD4AC9"/>
    <w:rsid w:val="00BD4F7F"/>
    <w:rsid w:val="00BD500B"/>
    <w:rsid w:val="00BD6C15"/>
    <w:rsid w:val="00BD72DC"/>
    <w:rsid w:val="00BE0BD3"/>
    <w:rsid w:val="00BE1F47"/>
    <w:rsid w:val="00BE3159"/>
    <w:rsid w:val="00BE3379"/>
    <w:rsid w:val="00BE392B"/>
    <w:rsid w:val="00BE56A7"/>
    <w:rsid w:val="00BE58DA"/>
    <w:rsid w:val="00BE5BA6"/>
    <w:rsid w:val="00BE6252"/>
    <w:rsid w:val="00BE7247"/>
    <w:rsid w:val="00BF1E1C"/>
    <w:rsid w:val="00BF2227"/>
    <w:rsid w:val="00BF242B"/>
    <w:rsid w:val="00BF4B0A"/>
    <w:rsid w:val="00BF4B99"/>
    <w:rsid w:val="00BF5944"/>
    <w:rsid w:val="00BF6437"/>
    <w:rsid w:val="00BF66B7"/>
    <w:rsid w:val="00BF6C73"/>
    <w:rsid w:val="00BF7597"/>
    <w:rsid w:val="00BF7C6D"/>
    <w:rsid w:val="00BF7EBF"/>
    <w:rsid w:val="00C0186D"/>
    <w:rsid w:val="00C01E33"/>
    <w:rsid w:val="00C02067"/>
    <w:rsid w:val="00C02E30"/>
    <w:rsid w:val="00C03BC2"/>
    <w:rsid w:val="00C05E35"/>
    <w:rsid w:val="00C06661"/>
    <w:rsid w:val="00C06F29"/>
    <w:rsid w:val="00C0790E"/>
    <w:rsid w:val="00C1011E"/>
    <w:rsid w:val="00C10202"/>
    <w:rsid w:val="00C11CEF"/>
    <w:rsid w:val="00C11D22"/>
    <w:rsid w:val="00C11F04"/>
    <w:rsid w:val="00C1223F"/>
    <w:rsid w:val="00C12980"/>
    <w:rsid w:val="00C13FD2"/>
    <w:rsid w:val="00C14193"/>
    <w:rsid w:val="00C16461"/>
    <w:rsid w:val="00C16A1F"/>
    <w:rsid w:val="00C17683"/>
    <w:rsid w:val="00C200DF"/>
    <w:rsid w:val="00C20371"/>
    <w:rsid w:val="00C20647"/>
    <w:rsid w:val="00C2100C"/>
    <w:rsid w:val="00C21B57"/>
    <w:rsid w:val="00C232CA"/>
    <w:rsid w:val="00C242C4"/>
    <w:rsid w:val="00C24F04"/>
    <w:rsid w:val="00C24FE2"/>
    <w:rsid w:val="00C25A10"/>
    <w:rsid w:val="00C25D49"/>
    <w:rsid w:val="00C2683C"/>
    <w:rsid w:val="00C269A0"/>
    <w:rsid w:val="00C276B5"/>
    <w:rsid w:val="00C301C2"/>
    <w:rsid w:val="00C30719"/>
    <w:rsid w:val="00C30781"/>
    <w:rsid w:val="00C30E03"/>
    <w:rsid w:val="00C3263A"/>
    <w:rsid w:val="00C3363C"/>
    <w:rsid w:val="00C338DD"/>
    <w:rsid w:val="00C33D9C"/>
    <w:rsid w:val="00C35140"/>
    <w:rsid w:val="00C3599B"/>
    <w:rsid w:val="00C36A03"/>
    <w:rsid w:val="00C36D0F"/>
    <w:rsid w:val="00C37E37"/>
    <w:rsid w:val="00C411AB"/>
    <w:rsid w:val="00C4276F"/>
    <w:rsid w:val="00C468CB"/>
    <w:rsid w:val="00C47110"/>
    <w:rsid w:val="00C52D84"/>
    <w:rsid w:val="00C536BE"/>
    <w:rsid w:val="00C551B2"/>
    <w:rsid w:val="00C571A2"/>
    <w:rsid w:val="00C57491"/>
    <w:rsid w:val="00C6037A"/>
    <w:rsid w:val="00C60F6E"/>
    <w:rsid w:val="00C61745"/>
    <w:rsid w:val="00C61B2E"/>
    <w:rsid w:val="00C6246E"/>
    <w:rsid w:val="00C62BFC"/>
    <w:rsid w:val="00C63405"/>
    <w:rsid w:val="00C63A9A"/>
    <w:rsid w:val="00C649D5"/>
    <w:rsid w:val="00C64ABF"/>
    <w:rsid w:val="00C65602"/>
    <w:rsid w:val="00C65E5B"/>
    <w:rsid w:val="00C65F89"/>
    <w:rsid w:val="00C66041"/>
    <w:rsid w:val="00C668D3"/>
    <w:rsid w:val="00C671BE"/>
    <w:rsid w:val="00C671E4"/>
    <w:rsid w:val="00C67325"/>
    <w:rsid w:val="00C6757B"/>
    <w:rsid w:val="00C67E7B"/>
    <w:rsid w:val="00C70992"/>
    <w:rsid w:val="00C714DC"/>
    <w:rsid w:val="00C74CD7"/>
    <w:rsid w:val="00C75555"/>
    <w:rsid w:val="00C76011"/>
    <w:rsid w:val="00C813C5"/>
    <w:rsid w:val="00C822D8"/>
    <w:rsid w:val="00C82C45"/>
    <w:rsid w:val="00C83E0A"/>
    <w:rsid w:val="00C8433A"/>
    <w:rsid w:val="00C848F9"/>
    <w:rsid w:val="00C865E3"/>
    <w:rsid w:val="00C87259"/>
    <w:rsid w:val="00C87A8E"/>
    <w:rsid w:val="00C9011F"/>
    <w:rsid w:val="00C90538"/>
    <w:rsid w:val="00C91091"/>
    <w:rsid w:val="00C911D2"/>
    <w:rsid w:val="00C92184"/>
    <w:rsid w:val="00C9352E"/>
    <w:rsid w:val="00C93933"/>
    <w:rsid w:val="00C94E71"/>
    <w:rsid w:val="00C95137"/>
    <w:rsid w:val="00C96482"/>
    <w:rsid w:val="00C97631"/>
    <w:rsid w:val="00CA0B34"/>
    <w:rsid w:val="00CA1045"/>
    <w:rsid w:val="00CA1743"/>
    <w:rsid w:val="00CA20C8"/>
    <w:rsid w:val="00CA3610"/>
    <w:rsid w:val="00CA725E"/>
    <w:rsid w:val="00CA7571"/>
    <w:rsid w:val="00CA7BE2"/>
    <w:rsid w:val="00CB0E51"/>
    <w:rsid w:val="00CB1ED0"/>
    <w:rsid w:val="00CB20F8"/>
    <w:rsid w:val="00CB34C4"/>
    <w:rsid w:val="00CB34C8"/>
    <w:rsid w:val="00CB4762"/>
    <w:rsid w:val="00CB50C4"/>
    <w:rsid w:val="00CB553B"/>
    <w:rsid w:val="00CB68EF"/>
    <w:rsid w:val="00CB7B90"/>
    <w:rsid w:val="00CB7DD5"/>
    <w:rsid w:val="00CC133E"/>
    <w:rsid w:val="00CC142C"/>
    <w:rsid w:val="00CC23F2"/>
    <w:rsid w:val="00CC6199"/>
    <w:rsid w:val="00CC6FB2"/>
    <w:rsid w:val="00CC7F26"/>
    <w:rsid w:val="00CD0AF7"/>
    <w:rsid w:val="00CD0DF6"/>
    <w:rsid w:val="00CD269D"/>
    <w:rsid w:val="00CD3789"/>
    <w:rsid w:val="00CD3EB6"/>
    <w:rsid w:val="00CD3F1E"/>
    <w:rsid w:val="00CD4704"/>
    <w:rsid w:val="00CD4B37"/>
    <w:rsid w:val="00CD6D6E"/>
    <w:rsid w:val="00CD7C23"/>
    <w:rsid w:val="00CE0869"/>
    <w:rsid w:val="00CE0C74"/>
    <w:rsid w:val="00CE1A26"/>
    <w:rsid w:val="00CE1BDA"/>
    <w:rsid w:val="00CE2821"/>
    <w:rsid w:val="00CE28A4"/>
    <w:rsid w:val="00CE48CF"/>
    <w:rsid w:val="00CE4D55"/>
    <w:rsid w:val="00CE4D8C"/>
    <w:rsid w:val="00CE4DFB"/>
    <w:rsid w:val="00CE5D5E"/>
    <w:rsid w:val="00CE635A"/>
    <w:rsid w:val="00CF0E51"/>
    <w:rsid w:val="00CF245B"/>
    <w:rsid w:val="00CF2F36"/>
    <w:rsid w:val="00CF3DCE"/>
    <w:rsid w:val="00CF4B2D"/>
    <w:rsid w:val="00CF654F"/>
    <w:rsid w:val="00D025B8"/>
    <w:rsid w:val="00D03C20"/>
    <w:rsid w:val="00D03F3A"/>
    <w:rsid w:val="00D04CDB"/>
    <w:rsid w:val="00D04F16"/>
    <w:rsid w:val="00D0502A"/>
    <w:rsid w:val="00D06F8B"/>
    <w:rsid w:val="00D10F6E"/>
    <w:rsid w:val="00D11BFE"/>
    <w:rsid w:val="00D12D93"/>
    <w:rsid w:val="00D13791"/>
    <w:rsid w:val="00D1425D"/>
    <w:rsid w:val="00D1451C"/>
    <w:rsid w:val="00D14AC5"/>
    <w:rsid w:val="00D14E28"/>
    <w:rsid w:val="00D14FAF"/>
    <w:rsid w:val="00D15967"/>
    <w:rsid w:val="00D15B7B"/>
    <w:rsid w:val="00D15FA2"/>
    <w:rsid w:val="00D16391"/>
    <w:rsid w:val="00D17F1C"/>
    <w:rsid w:val="00D21821"/>
    <w:rsid w:val="00D238D4"/>
    <w:rsid w:val="00D23953"/>
    <w:rsid w:val="00D24B97"/>
    <w:rsid w:val="00D24FBE"/>
    <w:rsid w:val="00D25605"/>
    <w:rsid w:val="00D25F5A"/>
    <w:rsid w:val="00D302B2"/>
    <w:rsid w:val="00D307F5"/>
    <w:rsid w:val="00D31833"/>
    <w:rsid w:val="00D324D2"/>
    <w:rsid w:val="00D331BD"/>
    <w:rsid w:val="00D3394D"/>
    <w:rsid w:val="00D33C81"/>
    <w:rsid w:val="00D33C94"/>
    <w:rsid w:val="00D347A2"/>
    <w:rsid w:val="00D34EEB"/>
    <w:rsid w:val="00D35493"/>
    <w:rsid w:val="00D36C8B"/>
    <w:rsid w:val="00D40647"/>
    <w:rsid w:val="00D411A7"/>
    <w:rsid w:val="00D41DE0"/>
    <w:rsid w:val="00D41ED7"/>
    <w:rsid w:val="00D423AA"/>
    <w:rsid w:val="00D42E4C"/>
    <w:rsid w:val="00D43DF6"/>
    <w:rsid w:val="00D47967"/>
    <w:rsid w:val="00D479B8"/>
    <w:rsid w:val="00D47A5F"/>
    <w:rsid w:val="00D47B53"/>
    <w:rsid w:val="00D512F3"/>
    <w:rsid w:val="00D51903"/>
    <w:rsid w:val="00D52293"/>
    <w:rsid w:val="00D54C6C"/>
    <w:rsid w:val="00D55BB3"/>
    <w:rsid w:val="00D563F1"/>
    <w:rsid w:val="00D56FBE"/>
    <w:rsid w:val="00D57D12"/>
    <w:rsid w:val="00D6038D"/>
    <w:rsid w:val="00D617D5"/>
    <w:rsid w:val="00D61889"/>
    <w:rsid w:val="00D61D75"/>
    <w:rsid w:val="00D622B9"/>
    <w:rsid w:val="00D63336"/>
    <w:rsid w:val="00D653A0"/>
    <w:rsid w:val="00D665D5"/>
    <w:rsid w:val="00D668EF"/>
    <w:rsid w:val="00D6790A"/>
    <w:rsid w:val="00D71439"/>
    <w:rsid w:val="00D73AF0"/>
    <w:rsid w:val="00D73B2F"/>
    <w:rsid w:val="00D74480"/>
    <w:rsid w:val="00D74E3F"/>
    <w:rsid w:val="00D75F2D"/>
    <w:rsid w:val="00D7785C"/>
    <w:rsid w:val="00D779C0"/>
    <w:rsid w:val="00D77A1F"/>
    <w:rsid w:val="00D77C2E"/>
    <w:rsid w:val="00D81E6C"/>
    <w:rsid w:val="00D82A40"/>
    <w:rsid w:val="00D82A9C"/>
    <w:rsid w:val="00D8401F"/>
    <w:rsid w:val="00D84F03"/>
    <w:rsid w:val="00D858B2"/>
    <w:rsid w:val="00D861DF"/>
    <w:rsid w:val="00D8629E"/>
    <w:rsid w:val="00D862DA"/>
    <w:rsid w:val="00D86FD1"/>
    <w:rsid w:val="00D8744A"/>
    <w:rsid w:val="00D87A0E"/>
    <w:rsid w:val="00D87B65"/>
    <w:rsid w:val="00D87E8C"/>
    <w:rsid w:val="00D901D5"/>
    <w:rsid w:val="00D90830"/>
    <w:rsid w:val="00D9178B"/>
    <w:rsid w:val="00D92E1D"/>
    <w:rsid w:val="00D93CF3"/>
    <w:rsid w:val="00D9424F"/>
    <w:rsid w:val="00D94840"/>
    <w:rsid w:val="00D94FEB"/>
    <w:rsid w:val="00D95466"/>
    <w:rsid w:val="00D974BB"/>
    <w:rsid w:val="00D97777"/>
    <w:rsid w:val="00DA1313"/>
    <w:rsid w:val="00DA1E19"/>
    <w:rsid w:val="00DA284C"/>
    <w:rsid w:val="00DA3615"/>
    <w:rsid w:val="00DA3D30"/>
    <w:rsid w:val="00DA3E61"/>
    <w:rsid w:val="00DA42B5"/>
    <w:rsid w:val="00DA4379"/>
    <w:rsid w:val="00DA46D6"/>
    <w:rsid w:val="00DA4CF0"/>
    <w:rsid w:val="00DA4DDA"/>
    <w:rsid w:val="00DA5848"/>
    <w:rsid w:val="00DA58DA"/>
    <w:rsid w:val="00DA606F"/>
    <w:rsid w:val="00DA632C"/>
    <w:rsid w:val="00DA71E6"/>
    <w:rsid w:val="00DB074B"/>
    <w:rsid w:val="00DB18CA"/>
    <w:rsid w:val="00DB2EDB"/>
    <w:rsid w:val="00DB390D"/>
    <w:rsid w:val="00DB4D4A"/>
    <w:rsid w:val="00DB6443"/>
    <w:rsid w:val="00DB6BF6"/>
    <w:rsid w:val="00DC1740"/>
    <w:rsid w:val="00DC29B1"/>
    <w:rsid w:val="00DC5049"/>
    <w:rsid w:val="00DC56FE"/>
    <w:rsid w:val="00DC68FE"/>
    <w:rsid w:val="00DC706B"/>
    <w:rsid w:val="00DC70D6"/>
    <w:rsid w:val="00DD0DEB"/>
    <w:rsid w:val="00DD3244"/>
    <w:rsid w:val="00DD3E93"/>
    <w:rsid w:val="00DD437F"/>
    <w:rsid w:val="00DD4C1E"/>
    <w:rsid w:val="00DD511A"/>
    <w:rsid w:val="00DD5CEF"/>
    <w:rsid w:val="00DD5D89"/>
    <w:rsid w:val="00DD6179"/>
    <w:rsid w:val="00DD6B34"/>
    <w:rsid w:val="00DE023A"/>
    <w:rsid w:val="00DE245D"/>
    <w:rsid w:val="00DE2B98"/>
    <w:rsid w:val="00DE2E43"/>
    <w:rsid w:val="00DE3243"/>
    <w:rsid w:val="00DE40A1"/>
    <w:rsid w:val="00DE54BF"/>
    <w:rsid w:val="00DE5CD8"/>
    <w:rsid w:val="00DE5F4A"/>
    <w:rsid w:val="00DE7588"/>
    <w:rsid w:val="00DE775A"/>
    <w:rsid w:val="00DF06A8"/>
    <w:rsid w:val="00DF18B5"/>
    <w:rsid w:val="00DF30EB"/>
    <w:rsid w:val="00DF34CD"/>
    <w:rsid w:val="00DF3F40"/>
    <w:rsid w:val="00DF4EE0"/>
    <w:rsid w:val="00DF57A1"/>
    <w:rsid w:val="00DF57AF"/>
    <w:rsid w:val="00DF5D9A"/>
    <w:rsid w:val="00DF5E63"/>
    <w:rsid w:val="00DF7500"/>
    <w:rsid w:val="00E012CA"/>
    <w:rsid w:val="00E01DFB"/>
    <w:rsid w:val="00E02A33"/>
    <w:rsid w:val="00E030BD"/>
    <w:rsid w:val="00E04036"/>
    <w:rsid w:val="00E07069"/>
    <w:rsid w:val="00E075C2"/>
    <w:rsid w:val="00E075F5"/>
    <w:rsid w:val="00E07633"/>
    <w:rsid w:val="00E10C56"/>
    <w:rsid w:val="00E11E2C"/>
    <w:rsid w:val="00E1297F"/>
    <w:rsid w:val="00E13CCA"/>
    <w:rsid w:val="00E15D13"/>
    <w:rsid w:val="00E161DF"/>
    <w:rsid w:val="00E16A89"/>
    <w:rsid w:val="00E16FE7"/>
    <w:rsid w:val="00E17297"/>
    <w:rsid w:val="00E1792C"/>
    <w:rsid w:val="00E202EE"/>
    <w:rsid w:val="00E20870"/>
    <w:rsid w:val="00E21840"/>
    <w:rsid w:val="00E229F3"/>
    <w:rsid w:val="00E2401E"/>
    <w:rsid w:val="00E240A3"/>
    <w:rsid w:val="00E246B7"/>
    <w:rsid w:val="00E25DA3"/>
    <w:rsid w:val="00E25FC9"/>
    <w:rsid w:val="00E25FF0"/>
    <w:rsid w:val="00E2641D"/>
    <w:rsid w:val="00E26B75"/>
    <w:rsid w:val="00E27708"/>
    <w:rsid w:val="00E2771F"/>
    <w:rsid w:val="00E27742"/>
    <w:rsid w:val="00E302B2"/>
    <w:rsid w:val="00E35519"/>
    <w:rsid w:val="00E358F2"/>
    <w:rsid w:val="00E366F3"/>
    <w:rsid w:val="00E36B19"/>
    <w:rsid w:val="00E37051"/>
    <w:rsid w:val="00E375D1"/>
    <w:rsid w:val="00E376F4"/>
    <w:rsid w:val="00E408E0"/>
    <w:rsid w:val="00E40F40"/>
    <w:rsid w:val="00E41B0F"/>
    <w:rsid w:val="00E41CF7"/>
    <w:rsid w:val="00E423E2"/>
    <w:rsid w:val="00E4295A"/>
    <w:rsid w:val="00E42FFE"/>
    <w:rsid w:val="00E447AA"/>
    <w:rsid w:val="00E44826"/>
    <w:rsid w:val="00E462A9"/>
    <w:rsid w:val="00E46AFD"/>
    <w:rsid w:val="00E50120"/>
    <w:rsid w:val="00E51736"/>
    <w:rsid w:val="00E5216A"/>
    <w:rsid w:val="00E5222C"/>
    <w:rsid w:val="00E55246"/>
    <w:rsid w:val="00E55D1D"/>
    <w:rsid w:val="00E5718E"/>
    <w:rsid w:val="00E5739D"/>
    <w:rsid w:val="00E578DC"/>
    <w:rsid w:val="00E57D2C"/>
    <w:rsid w:val="00E606EE"/>
    <w:rsid w:val="00E60798"/>
    <w:rsid w:val="00E61719"/>
    <w:rsid w:val="00E62647"/>
    <w:rsid w:val="00E62B0C"/>
    <w:rsid w:val="00E63CD9"/>
    <w:rsid w:val="00E6698D"/>
    <w:rsid w:val="00E669AF"/>
    <w:rsid w:val="00E70310"/>
    <w:rsid w:val="00E724AC"/>
    <w:rsid w:val="00E73265"/>
    <w:rsid w:val="00E73ACC"/>
    <w:rsid w:val="00E7520C"/>
    <w:rsid w:val="00E7565D"/>
    <w:rsid w:val="00E7636C"/>
    <w:rsid w:val="00E764FB"/>
    <w:rsid w:val="00E7664D"/>
    <w:rsid w:val="00E7686D"/>
    <w:rsid w:val="00E769E6"/>
    <w:rsid w:val="00E80431"/>
    <w:rsid w:val="00E80D71"/>
    <w:rsid w:val="00E82669"/>
    <w:rsid w:val="00E82892"/>
    <w:rsid w:val="00E82FE5"/>
    <w:rsid w:val="00E83BF1"/>
    <w:rsid w:val="00E83E6D"/>
    <w:rsid w:val="00E84246"/>
    <w:rsid w:val="00E84C89"/>
    <w:rsid w:val="00E85116"/>
    <w:rsid w:val="00E86138"/>
    <w:rsid w:val="00E900DC"/>
    <w:rsid w:val="00E9104F"/>
    <w:rsid w:val="00E91751"/>
    <w:rsid w:val="00E929BA"/>
    <w:rsid w:val="00E931EA"/>
    <w:rsid w:val="00E944E5"/>
    <w:rsid w:val="00E95296"/>
    <w:rsid w:val="00E96890"/>
    <w:rsid w:val="00EA063C"/>
    <w:rsid w:val="00EA0651"/>
    <w:rsid w:val="00EA14BC"/>
    <w:rsid w:val="00EA2197"/>
    <w:rsid w:val="00EA3152"/>
    <w:rsid w:val="00EA3181"/>
    <w:rsid w:val="00EA352A"/>
    <w:rsid w:val="00EA3ADC"/>
    <w:rsid w:val="00EA4C87"/>
    <w:rsid w:val="00EA5F35"/>
    <w:rsid w:val="00EA61FB"/>
    <w:rsid w:val="00EA62E2"/>
    <w:rsid w:val="00EA634F"/>
    <w:rsid w:val="00EA63A0"/>
    <w:rsid w:val="00EA6A01"/>
    <w:rsid w:val="00EA70CB"/>
    <w:rsid w:val="00EB1198"/>
    <w:rsid w:val="00EB1B79"/>
    <w:rsid w:val="00EB1EAC"/>
    <w:rsid w:val="00EB211E"/>
    <w:rsid w:val="00EB24FF"/>
    <w:rsid w:val="00EB30C7"/>
    <w:rsid w:val="00EB325B"/>
    <w:rsid w:val="00EB3D97"/>
    <w:rsid w:val="00EB46CF"/>
    <w:rsid w:val="00EB4CC1"/>
    <w:rsid w:val="00EB5404"/>
    <w:rsid w:val="00EB5767"/>
    <w:rsid w:val="00EB5E60"/>
    <w:rsid w:val="00EB673B"/>
    <w:rsid w:val="00EB6BEA"/>
    <w:rsid w:val="00EB74CC"/>
    <w:rsid w:val="00EB7ACD"/>
    <w:rsid w:val="00EC0413"/>
    <w:rsid w:val="00EC0962"/>
    <w:rsid w:val="00EC285A"/>
    <w:rsid w:val="00EC360D"/>
    <w:rsid w:val="00EC38B8"/>
    <w:rsid w:val="00EC42A9"/>
    <w:rsid w:val="00EC4AB5"/>
    <w:rsid w:val="00EC5295"/>
    <w:rsid w:val="00EC6E1C"/>
    <w:rsid w:val="00ED2AE6"/>
    <w:rsid w:val="00ED2F7D"/>
    <w:rsid w:val="00ED39AE"/>
    <w:rsid w:val="00ED3E91"/>
    <w:rsid w:val="00ED53DD"/>
    <w:rsid w:val="00ED740A"/>
    <w:rsid w:val="00ED74EC"/>
    <w:rsid w:val="00EE08A9"/>
    <w:rsid w:val="00EE203A"/>
    <w:rsid w:val="00EE2888"/>
    <w:rsid w:val="00EE3DDD"/>
    <w:rsid w:val="00EE4B64"/>
    <w:rsid w:val="00EE6819"/>
    <w:rsid w:val="00EE7247"/>
    <w:rsid w:val="00EE7E10"/>
    <w:rsid w:val="00EF0428"/>
    <w:rsid w:val="00EF155A"/>
    <w:rsid w:val="00EF1BD7"/>
    <w:rsid w:val="00EF30E5"/>
    <w:rsid w:val="00EF3ED7"/>
    <w:rsid w:val="00EF4040"/>
    <w:rsid w:val="00EF4F66"/>
    <w:rsid w:val="00EF4FAA"/>
    <w:rsid w:val="00EF5AD9"/>
    <w:rsid w:val="00EF5EF4"/>
    <w:rsid w:val="00EF6332"/>
    <w:rsid w:val="00EF6C43"/>
    <w:rsid w:val="00F001FE"/>
    <w:rsid w:val="00F02471"/>
    <w:rsid w:val="00F0259F"/>
    <w:rsid w:val="00F02ADD"/>
    <w:rsid w:val="00F03343"/>
    <w:rsid w:val="00F039CD"/>
    <w:rsid w:val="00F03CD7"/>
    <w:rsid w:val="00F03F53"/>
    <w:rsid w:val="00F040F9"/>
    <w:rsid w:val="00F067FA"/>
    <w:rsid w:val="00F07B7A"/>
    <w:rsid w:val="00F07C07"/>
    <w:rsid w:val="00F11017"/>
    <w:rsid w:val="00F13398"/>
    <w:rsid w:val="00F14D37"/>
    <w:rsid w:val="00F15A37"/>
    <w:rsid w:val="00F16ACC"/>
    <w:rsid w:val="00F17348"/>
    <w:rsid w:val="00F178DF"/>
    <w:rsid w:val="00F20542"/>
    <w:rsid w:val="00F221F3"/>
    <w:rsid w:val="00F227F6"/>
    <w:rsid w:val="00F23352"/>
    <w:rsid w:val="00F234F0"/>
    <w:rsid w:val="00F23D22"/>
    <w:rsid w:val="00F24B7E"/>
    <w:rsid w:val="00F2547D"/>
    <w:rsid w:val="00F263C4"/>
    <w:rsid w:val="00F26ECC"/>
    <w:rsid w:val="00F302F2"/>
    <w:rsid w:val="00F30B86"/>
    <w:rsid w:val="00F336D7"/>
    <w:rsid w:val="00F33AA4"/>
    <w:rsid w:val="00F353D3"/>
    <w:rsid w:val="00F362B7"/>
    <w:rsid w:val="00F36621"/>
    <w:rsid w:val="00F3717D"/>
    <w:rsid w:val="00F378E5"/>
    <w:rsid w:val="00F40FD9"/>
    <w:rsid w:val="00F41C30"/>
    <w:rsid w:val="00F43CCB"/>
    <w:rsid w:val="00F455BD"/>
    <w:rsid w:val="00F471A7"/>
    <w:rsid w:val="00F51D00"/>
    <w:rsid w:val="00F54298"/>
    <w:rsid w:val="00F546F1"/>
    <w:rsid w:val="00F54E7F"/>
    <w:rsid w:val="00F55F35"/>
    <w:rsid w:val="00F56050"/>
    <w:rsid w:val="00F56645"/>
    <w:rsid w:val="00F56E81"/>
    <w:rsid w:val="00F60B97"/>
    <w:rsid w:val="00F60DC3"/>
    <w:rsid w:val="00F61198"/>
    <w:rsid w:val="00F617A7"/>
    <w:rsid w:val="00F61E3A"/>
    <w:rsid w:val="00F635D6"/>
    <w:rsid w:val="00F63AAE"/>
    <w:rsid w:val="00F63C2F"/>
    <w:rsid w:val="00F63D3C"/>
    <w:rsid w:val="00F63DF4"/>
    <w:rsid w:val="00F63EF7"/>
    <w:rsid w:val="00F646B8"/>
    <w:rsid w:val="00F64DA1"/>
    <w:rsid w:val="00F65E2C"/>
    <w:rsid w:val="00F66E82"/>
    <w:rsid w:val="00F67052"/>
    <w:rsid w:val="00F6790B"/>
    <w:rsid w:val="00F67CE4"/>
    <w:rsid w:val="00F67DA5"/>
    <w:rsid w:val="00F70185"/>
    <w:rsid w:val="00F701B8"/>
    <w:rsid w:val="00F70259"/>
    <w:rsid w:val="00F70F1B"/>
    <w:rsid w:val="00F7180B"/>
    <w:rsid w:val="00F71963"/>
    <w:rsid w:val="00F72394"/>
    <w:rsid w:val="00F726B9"/>
    <w:rsid w:val="00F72CE1"/>
    <w:rsid w:val="00F73541"/>
    <w:rsid w:val="00F736B7"/>
    <w:rsid w:val="00F73C4E"/>
    <w:rsid w:val="00F74E13"/>
    <w:rsid w:val="00F74FD2"/>
    <w:rsid w:val="00F750D9"/>
    <w:rsid w:val="00F761F2"/>
    <w:rsid w:val="00F7620C"/>
    <w:rsid w:val="00F77C09"/>
    <w:rsid w:val="00F817E1"/>
    <w:rsid w:val="00F81BCA"/>
    <w:rsid w:val="00F82E6A"/>
    <w:rsid w:val="00F831D6"/>
    <w:rsid w:val="00F840FC"/>
    <w:rsid w:val="00F852A1"/>
    <w:rsid w:val="00F860E7"/>
    <w:rsid w:val="00F86BDA"/>
    <w:rsid w:val="00F86E4A"/>
    <w:rsid w:val="00F87472"/>
    <w:rsid w:val="00F877C6"/>
    <w:rsid w:val="00F87C6A"/>
    <w:rsid w:val="00F9196B"/>
    <w:rsid w:val="00F91DB4"/>
    <w:rsid w:val="00F9331B"/>
    <w:rsid w:val="00F93B3A"/>
    <w:rsid w:val="00F949E0"/>
    <w:rsid w:val="00F95107"/>
    <w:rsid w:val="00F9589F"/>
    <w:rsid w:val="00F95D17"/>
    <w:rsid w:val="00F95D74"/>
    <w:rsid w:val="00F9621D"/>
    <w:rsid w:val="00FA0EC3"/>
    <w:rsid w:val="00FA1E9E"/>
    <w:rsid w:val="00FA219C"/>
    <w:rsid w:val="00FA460B"/>
    <w:rsid w:val="00FA5408"/>
    <w:rsid w:val="00FA5D0E"/>
    <w:rsid w:val="00FA67FE"/>
    <w:rsid w:val="00FA7AE3"/>
    <w:rsid w:val="00FB0DF4"/>
    <w:rsid w:val="00FB1440"/>
    <w:rsid w:val="00FB1D0F"/>
    <w:rsid w:val="00FB20CF"/>
    <w:rsid w:val="00FB2127"/>
    <w:rsid w:val="00FB2400"/>
    <w:rsid w:val="00FB24E5"/>
    <w:rsid w:val="00FB377A"/>
    <w:rsid w:val="00FB3EED"/>
    <w:rsid w:val="00FB4227"/>
    <w:rsid w:val="00FB454D"/>
    <w:rsid w:val="00FB4B30"/>
    <w:rsid w:val="00FB5A66"/>
    <w:rsid w:val="00FC129A"/>
    <w:rsid w:val="00FC167D"/>
    <w:rsid w:val="00FC1C15"/>
    <w:rsid w:val="00FC2708"/>
    <w:rsid w:val="00FC2914"/>
    <w:rsid w:val="00FC35EB"/>
    <w:rsid w:val="00FC3B04"/>
    <w:rsid w:val="00FC42F7"/>
    <w:rsid w:val="00FC55DF"/>
    <w:rsid w:val="00FC5BF2"/>
    <w:rsid w:val="00FC61F7"/>
    <w:rsid w:val="00FD00BE"/>
    <w:rsid w:val="00FD09F6"/>
    <w:rsid w:val="00FD214F"/>
    <w:rsid w:val="00FD2523"/>
    <w:rsid w:val="00FD35F1"/>
    <w:rsid w:val="00FD44D1"/>
    <w:rsid w:val="00FD456B"/>
    <w:rsid w:val="00FD5A54"/>
    <w:rsid w:val="00FD5D8C"/>
    <w:rsid w:val="00FD5DF4"/>
    <w:rsid w:val="00FD6FCE"/>
    <w:rsid w:val="00FD7BF0"/>
    <w:rsid w:val="00FE02BC"/>
    <w:rsid w:val="00FE23C0"/>
    <w:rsid w:val="00FE357E"/>
    <w:rsid w:val="00FE4A73"/>
    <w:rsid w:val="00FF003D"/>
    <w:rsid w:val="00FF127D"/>
    <w:rsid w:val="00FF15E6"/>
    <w:rsid w:val="00FF1B7E"/>
    <w:rsid w:val="00FF2D7A"/>
    <w:rsid w:val="00FF3DF7"/>
    <w:rsid w:val="00FF4A74"/>
    <w:rsid w:val="00FF4F6C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409B3"/>
  <w15:docId w15:val="{253539E4-236A-443B-8D53-DEDE3497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3A3F"/>
    <w:rPr>
      <w:rFonts w:ascii="Arial" w:hAnsi="Arial" w:cs="Arial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41ED7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591159"/>
    <w:rPr>
      <w:rFonts w:ascii="Cambria" w:hAnsi="Cambria" w:cs="Cambria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D41ED7"/>
    <w:pPr>
      <w:jc w:val="both"/>
    </w:pPr>
  </w:style>
  <w:style w:type="character" w:customStyle="1" w:styleId="TelobesedilaZnak">
    <w:name w:val="Telo besedila Znak"/>
    <w:link w:val="Telobesedila"/>
    <w:uiPriority w:val="99"/>
    <w:semiHidden/>
    <w:locked/>
    <w:rsid w:val="00591159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rsid w:val="00D41E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591159"/>
    <w:rPr>
      <w:rFonts w:ascii="Arial" w:hAnsi="Arial" w:cs="Arial"/>
    </w:rPr>
  </w:style>
  <w:style w:type="character" w:styleId="tevilkastrani">
    <w:name w:val="page number"/>
    <w:basedOn w:val="Privzetapisavaodstavka"/>
    <w:uiPriority w:val="99"/>
    <w:rsid w:val="00D41ED7"/>
  </w:style>
  <w:style w:type="paragraph" w:customStyle="1" w:styleId="ZnakZnakCharChar">
    <w:name w:val="Znak Znak Char Char"/>
    <w:basedOn w:val="Navaden"/>
    <w:uiPriority w:val="99"/>
    <w:rsid w:val="00050541"/>
    <w:pPr>
      <w:spacing w:after="160" w:line="240" w:lineRule="exact"/>
    </w:pPr>
    <w:rPr>
      <w:sz w:val="20"/>
      <w:szCs w:val="20"/>
      <w:lang w:val="en-US" w:eastAsia="en-GB"/>
    </w:rPr>
  </w:style>
  <w:style w:type="table" w:styleId="Tabelamrea">
    <w:name w:val="Table Grid"/>
    <w:basedOn w:val="Navadnatabela"/>
    <w:uiPriority w:val="99"/>
    <w:rsid w:val="006A568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uiPriority w:val="99"/>
    <w:rsid w:val="00DA1E19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semiHidden/>
    <w:locked/>
    <w:rsid w:val="00591159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DD5D89"/>
    <w:pPr>
      <w:ind w:left="720"/>
    </w:pPr>
    <w:rPr>
      <w:sz w:val="24"/>
      <w:szCs w:val="24"/>
    </w:rPr>
  </w:style>
  <w:style w:type="character" w:styleId="Krepko">
    <w:name w:val="Strong"/>
    <w:uiPriority w:val="99"/>
    <w:qFormat/>
    <w:rsid w:val="00C11D22"/>
    <w:rPr>
      <w:rFonts w:cs="Times New Roman"/>
      <w:b/>
      <w:bCs/>
    </w:rPr>
  </w:style>
  <w:style w:type="character" w:customStyle="1" w:styleId="easyimgcaptioninner">
    <w:name w:val="easy_img_caption_inner"/>
    <w:uiPriority w:val="99"/>
    <w:rsid w:val="00C11D22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C11D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C11D22"/>
    <w:rPr>
      <w:rFonts w:ascii="Tahoma" w:hAnsi="Tahoma" w:cs="Tahoma"/>
      <w:sz w:val="16"/>
      <w:szCs w:val="16"/>
    </w:rPr>
  </w:style>
  <w:style w:type="paragraph" w:styleId="Brezrazmikov">
    <w:name w:val="No Spacing"/>
    <w:qFormat/>
    <w:rsid w:val="000225E9"/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9A64A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64A5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9E37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60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A601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Občina Sevnica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Obcina Sevnica</dc:creator>
  <cp:keywords/>
  <dc:description/>
  <cp:lastModifiedBy>Mateja Cvetkovič</cp:lastModifiedBy>
  <cp:revision>13</cp:revision>
  <cp:lastPrinted>2015-01-07T06:44:00Z</cp:lastPrinted>
  <dcterms:created xsi:type="dcterms:W3CDTF">2026-03-04T14:58:00Z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1ff9c521fdee6daa6058d140cf6ac1b899beec5492bb4dfc98d331d73ce89f67</vt:lpwstr>
  </property>
</Properties>
</file>